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25" w:rsidRPr="001045F7" w:rsidRDefault="000C4825" w:rsidP="00D1313B">
      <w:pPr>
        <w:rPr>
          <w:rFonts w:ascii="GOST type B" w:hAnsi="GOST type B" w:cs="Arial"/>
          <w:b/>
          <w:i/>
          <w:color w:val="002060"/>
          <w:lang w:val="ru-RU"/>
        </w:rPr>
      </w:pPr>
    </w:p>
    <w:p w:rsidR="000C4825" w:rsidRPr="001045F7" w:rsidRDefault="000C4825" w:rsidP="00D1313B">
      <w:pPr>
        <w:rPr>
          <w:rFonts w:ascii="GOST type B" w:hAnsi="GOST type B" w:cs="Arial"/>
          <w:b/>
          <w:i/>
          <w:color w:val="002060"/>
          <w:lang w:val="ru-RU"/>
        </w:rPr>
      </w:pPr>
    </w:p>
    <w:p w:rsidR="0040509A" w:rsidRPr="001045F7" w:rsidRDefault="0040509A" w:rsidP="00686E3C">
      <w:pPr>
        <w:jc w:val="both"/>
        <w:rPr>
          <w:rFonts w:ascii="GOST type B" w:hAnsi="GOST type B" w:cs="Arial"/>
          <w:i/>
          <w:lang w:val="ru-RU"/>
        </w:rPr>
      </w:pPr>
    </w:p>
    <w:p w:rsidR="0040509A" w:rsidRPr="001045F7" w:rsidRDefault="0040509A" w:rsidP="00686E3C">
      <w:pPr>
        <w:jc w:val="both"/>
        <w:rPr>
          <w:rFonts w:ascii="GOST type B" w:hAnsi="GOST type B" w:cs="Arial"/>
          <w:i/>
          <w:lang w:val="ru-RU"/>
        </w:rPr>
      </w:pPr>
    </w:p>
    <w:p w:rsidR="003D7777" w:rsidRDefault="003D7777" w:rsidP="00143B83">
      <w:pPr>
        <w:rPr>
          <w:rFonts w:ascii="GOST type B" w:hAnsi="GOST type B" w:cs="Arial"/>
          <w:i/>
          <w:lang w:val="ru-RU"/>
        </w:rPr>
      </w:pPr>
    </w:p>
    <w:p w:rsidR="00CF4876" w:rsidRDefault="00CF4876" w:rsidP="00143B83">
      <w:pPr>
        <w:rPr>
          <w:rFonts w:ascii="GOST type B" w:hAnsi="GOST type B" w:cs="Arial"/>
          <w:i/>
          <w:lang w:val="ru-RU"/>
        </w:rPr>
      </w:pPr>
    </w:p>
    <w:p w:rsidR="003D7777" w:rsidRDefault="003D7777" w:rsidP="00143B83">
      <w:pPr>
        <w:rPr>
          <w:rFonts w:ascii="GOST type B" w:hAnsi="GOST type B" w:cs="Arial"/>
          <w:i/>
          <w:lang w:val="ru-RU"/>
        </w:rPr>
      </w:pPr>
    </w:p>
    <w:p w:rsidR="00143B83" w:rsidRPr="001045F7" w:rsidRDefault="00686E3C" w:rsidP="00143B83">
      <w:pPr>
        <w:rPr>
          <w:rFonts w:ascii="GOST type B" w:hAnsi="GOST type B" w:cs="Arial"/>
          <w:i/>
          <w:lang w:val="ru-RU"/>
        </w:rPr>
      </w:pPr>
      <w:r w:rsidRPr="001045F7">
        <w:rPr>
          <w:rFonts w:ascii="GOST type B" w:hAnsi="GOST type B" w:cs="Arial"/>
          <w:i/>
          <w:lang w:val="ru-RU"/>
        </w:rPr>
        <w:tab/>
      </w:r>
      <w:r w:rsidRPr="001045F7">
        <w:rPr>
          <w:rFonts w:ascii="GOST type B" w:hAnsi="GOST type B" w:cs="Arial"/>
          <w:i/>
          <w:lang w:val="ru-RU"/>
        </w:rPr>
        <w:tab/>
      </w:r>
      <w:r w:rsidRPr="001045F7">
        <w:rPr>
          <w:rFonts w:ascii="GOST type B" w:hAnsi="GOST type B" w:cs="Arial"/>
          <w:i/>
          <w:lang w:val="ru-RU"/>
        </w:rPr>
        <w:tab/>
      </w:r>
      <w:r w:rsidRPr="001045F7">
        <w:rPr>
          <w:rFonts w:ascii="GOST type B" w:hAnsi="GOST type B" w:cs="Arial"/>
          <w:i/>
          <w:lang w:val="ru-RU"/>
        </w:rPr>
        <w:tab/>
      </w:r>
      <w:r w:rsidRPr="001045F7">
        <w:rPr>
          <w:rFonts w:ascii="GOST type B" w:hAnsi="GOST type B" w:cs="Arial"/>
          <w:i/>
          <w:lang w:val="ru-RU"/>
        </w:rPr>
        <w:tab/>
      </w:r>
      <w:r w:rsidRPr="001045F7">
        <w:rPr>
          <w:rFonts w:ascii="GOST type B" w:hAnsi="GOST type B" w:cs="Arial"/>
          <w:i/>
          <w:lang w:val="ru-RU"/>
        </w:rPr>
        <w:tab/>
      </w:r>
    </w:p>
    <w:p w:rsidR="005825F5" w:rsidRDefault="00686E3C" w:rsidP="00CF4876">
      <w:pPr>
        <w:jc w:val="both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  <w:r w:rsidRPr="001045F7">
        <w:rPr>
          <w:rFonts w:ascii="GOST type B" w:hAnsi="GOST type B" w:cs="Arial"/>
          <w:i/>
          <w:lang w:val="ru-RU"/>
        </w:rPr>
        <w:tab/>
      </w:r>
      <w:r w:rsidRPr="001045F7">
        <w:rPr>
          <w:rFonts w:ascii="GOST type B" w:hAnsi="GOST type B" w:cs="Arial"/>
          <w:i/>
          <w:lang w:val="ru-RU"/>
        </w:rPr>
        <w:tab/>
      </w:r>
      <w:r w:rsidR="000B7380" w:rsidRPr="001045F7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 xml:space="preserve">Оборудование </w:t>
      </w:r>
      <w:r w:rsidR="00AE245C" w:rsidRPr="001045F7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>термической резки серии</w:t>
      </w:r>
      <w:r w:rsidR="00532F08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 xml:space="preserve"> </w:t>
      </w:r>
    </w:p>
    <w:p w:rsidR="00BA025A" w:rsidRPr="00532F08" w:rsidRDefault="00F875BC" w:rsidP="00AE34FC">
      <w:pPr>
        <w:spacing w:line="360" w:lineRule="auto"/>
        <w:jc w:val="center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  <w:r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en-US"/>
        </w:rPr>
        <w:t>Microstep</w:t>
      </w:r>
      <w:r w:rsidRPr="00532F08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 xml:space="preserve"> </w:t>
      </w:r>
      <w:r w:rsidR="00805FC4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en-US"/>
        </w:rPr>
        <w:t>S</w:t>
      </w:r>
      <w:r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en-US"/>
        </w:rPr>
        <w:t>PL</w:t>
      </w:r>
      <w:r w:rsidRPr="00532F08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 xml:space="preserve"> 6001.20</w:t>
      </w:r>
      <w:r w:rsidR="00805FC4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en-US"/>
        </w:rPr>
        <w:t>R</w:t>
      </w:r>
      <w:r w:rsidR="000F06F5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 xml:space="preserve"> (</w:t>
      </w:r>
      <w:r w:rsidR="00532F08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>Словакия</w:t>
      </w:r>
      <w:r w:rsidR="000F06F5"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>)</w:t>
      </w:r>
    </w:p>
    <w:p w:rsidR="00CF4876" w:rsidRPr="00532F08" w:rsidRDefault="009B0DA5" w:rsidP="00AE34FC">
      <w:pPr>
        <w:spacing w:line="360" w:lineRule="auto"/>
        <w:jc w:val="center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  <w:r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  <w:t>Б/У</w:t>
      </w:r>
    </w:p>
    <w:p w:rsidR="00CF4876" w:rsidRPr="00532F08" w:rsidRDefault="00CF4876" w:rsidP="00AE34FC">
      <w:pPr>
        <w:spacing w:line="360" w:lineRule="auto"/>
        <w:jc w:val="center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</w:p>
    <w:p w:rsidR="00F04783" w:rsidRDefault="00CF4876" w:rsidP="0040509A">
      <w:pPr>
        <w:spacing w:line="360" w:lineRule="auto"/>
        <w:jc w:val="right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  <w:r>
        <w:rPr>
          <w:rFonts w:ascii="GOST type B" w:hAnsi="GOST type B" w:cs="Arial"/>
          <w:b/>
          <w:i/>
          <w:noProof/>
          <w:color w:val="365F91" w:themeColor="accent1" w:themeShade="BF"/>
          <w:sz w:val="36"/>
          <w:szCs w:val="36"/>
          <w:lang w:val="ru-RU" w:eastAsia="ru-RU"/>
        </w:rPr>
        <w:drawing>
          <wp:inline distT="0" distB="0" distL="0" distR="0">
            <wp:extent cx="6477000" cy="3362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F5" w:rsidRDefault="005825F5" w:rsidP="0040509A">
      <w:pPr>
        <w:spacing w:line="360" w:lineRule="auto"/>
        <w:jc w:val="right"/>
        <w:rPr>
          <w:rFonts w:ascii="GOST type B" w:hAnsi="GOST type B" w:cs="Arial"/>
          <w:i/>
          <w:noProof/>
          <w:lang w:val="ru-RU" w:eastAsia="ru-RU"/>
        </w:rPr>
      </w:pPr>
    </w:p>
    <w:p w:rsidR="00880130" w:rsidRDefault="00880130" w:rsidP="0040509A">
      <w:pPr>
        <w:spacing w:line="360" w:lineRule="auto"/>
        <w:jc w:val="right"/>
        <w:rPr>
          <w:rFonts w:ascii="GOST type B" w:hAnsi="GOST type B" w:cs="Arial"/>
          <w:i/>
          <w:noProof/>
          <w:lang w:val="ru-RU" w:eastAsia="ru-RU"/>
        </w:rPr>
      </w:pPr>
    </w:p>
    <w:p w:rsidR="00880130" w:rsidRDefault="00880130" w:rsidP="0040509A">
      <w:pPr>
        <w:spacing w:line="360" w:lineRule="auto"/>
        <w:jc w:val="right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</w:p>
    <w:p w:rsidR="00CF4876" w:rsidRDefault="00CF4876" w:rsidP="0040509A">
      <w:pPr>
        <w:spacing w:line="360" w:lineRule="auto"/>
        <w:jc w:val="right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</w:p>
    <w:p w:rsidR="00CF4876" w:rsidRDefault="00CF4876" w:rsidP="0040509A">
      <w:pPr>
        <w:spacing w:line="360" w:lineRule="auto"/>
        <w:jc w:val="right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</w:p>
    <w:p w:rsidR="00CF4876" w:rsidRPr="001045F7" w:rsidRDefault="00CF4876" w:rsidP="0040509A">
      <w:pPr>
        <w:spacing w:line="360" w:lineRule="auto"/>
        <w:jc w:val="right"/>
        <w:rPr>
          <w:rFonts w:ascii="GOST type B" w:hAnsi="GOST type B" w:cs="Arial"/>
          <w:b/>
          <w:i/>
          <w:color w:val="365F91" w:themeColor="accent1" w:themeShade="BF"/>
          <w:sz w:val="36"/>
          <w:szCs w:val="36"/>
          <w:lang w:val="ru-RU"/>
        </w:rPr>
      </w:pPr>
    </w:p>
    <w:p w:rsidR="00B640BA" w:rsidRDefault="00B640BA" w:rsidP="00F96DD5">
      <w:pPr>
        <w:jc w:val="both"/>
        <w:rPr>
          <w:rFonts w:ascii="GOST type B" w:hAnsi="GOST type B" w:cs="Arial"/>
          <w:i/>
          <w:sz w:val="28"/>
          <w:szCs w:val="28"/>
          <w:lang w:val="ru-RU"/>
        </w:rPr>
      </w:pPr>
    </w:p>
    <w:p w:rsidR="00BA025A" w:rsidRPr="00CF4876" w:rsidRDefault="001301D0" w:rsidP="00032DD9">
      <w:pPr>
        <w:pStyle w:val="af0"/>
        <w:numPr>
          <w:ilvl w:val="0"/>
          <w:numId w:val="5"/>
        </w:numPr>
        <w:spacing w:after="60"/>
        <w:rPr>
          <w:rFonts w:ascii="GOST type B" w:hAnsi="GOST type B" w:cs="Arial"/>
          <w:b/>
          <w:i/>
          <w:color w:val="365F91" w:themeColor="accent1" w:themeShade="BF"/>
          <w:sz w:val="32"/>
          <w:szCs w:val="32"/>
          <w:lang w:val="ru-RU"/>
        </w:rPr>
      </w:pPr>
      <w:r w:rsidRPr="00CF4876">
        <w:rPr>
          <w:rFonts w:ascii="GOST type B" w:hAnsi="GOST type B" w:cs="Arial"/>
          <w:b/>
          <w:i/>
          <w:color w:val="365F91" w:themeColor="accent1" w:themeShade="BF"/>
          <w:sz w:val="32"/>
          <w:szCs w:val="32"/>
          <w:lang w:val="ru-RU"/>
        </w:rPr>
        <w:lastRenderedPageBreak/>
        <w:t>Коммерческое предложение.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56"/>
        <w:gridCol w:w="6823"/>
        <w:gridCol w:w="1276"/>
        <w:gridCol w:w="1559"/>
      </w:tblGrid>
      <w:tr w:rsidR="000E33F1" w:rsidRPr="00CF4876" w:rsidTr="000F06F5">
        <w:trPr>
          <w:trHeight w:val="411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1D0" w:rsidRPr="00CF4876" w:rsidRDefault="001301D0" w:rsidP="009B5A05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1D0" w:rsidRPr="00CF4876" w:rsidRDefault="00473240" w:rsidP="00473240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1D0" w:rsidRPr="00CF4876" w:rsidRDefault="001301D0" w:rsidP="00532F08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1D0" w:rsidRPr="00CF4876" w:rsidRDefault="001301D0" w:rsidP="00CF4876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Стоимость</w:t>
            </w:r>
          </w:p>
        </w:tc>
      </w:tr>
      <w:tr w:rsidR="00532F08" w:rsidRPr="00CF4876" w:rsidTr="000F06F5">
        <w:trPr>
          <w:trHeight w:val="2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CF4876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Машина термической рез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ки портального типа с возможностью резки под углом.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CF4876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2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CF4876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Стойка ЧПУ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MSNC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500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ОС </w:t>
            </w:r>
            <w:proofErr w:type="spellStart"/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Windows</w:t>
            </w:r>
            <w:proofErr w:type="spellEnd"/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CF4876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2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532F08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805FC4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Ротационный с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уппорт с одн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им 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плазменн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ым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резаком.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371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CF4876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Рельсовый пусть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по всем осям на линейных подшипниках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Bosch</w:t>
            </w:r>
            <w:r w:rsidRPr="009B5A05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Rexroth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CF4876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компл.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2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8E01CC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Система остановки при столкновении плазмотрона.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CF4876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2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B528A2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Источник плазмы Hypertherm HPR400XD с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ручной 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газовой консолью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B528A2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компл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2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B528A2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Интеграция источника плазмы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в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ЧПУ.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CF4876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2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3C63FB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Стол для резки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 рабочей зоной 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00х6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00 мм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и 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электронно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управляемыми</w:t>
            </w:r>
            <w:proofErr w:type="spellEnd"/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вытяжными 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заслонками</w:t>
            </w:r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805FC4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компл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28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473240" w:rsidRDefault="00532F08" w:rsidP="00473240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Программное обеспечение </w:t>
            </w:r>
            <w:proofErr w:type="spellStart"/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AsperWin</w:t>
            </w:r>
            <w:proofErr w:type="spellEnd"/>
            <w:r w:rsidR="00473240"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для подготовки </w:t>
            </w:r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планов раскроя.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CF4876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компл.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532F08" w:rsidRPr="00CF4876" w:rsidTr="000F06F5">
        <w:trPr>
          <w:trHeight w:val="466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9B5A05">
            <w:pPr>
              <w:pStyle w:val="af0"/>
              <w:numPr>
                <w:ilvl w:val="0"/>
                <w:numId w:val="7"/>
              </w:num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8" w:rsidRPr="00CF4876" w:rsidRDefault="00532F08" w:rsidP="003C63FB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Фильтровентиляционная установка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Kemper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9000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08" w:rsidRPr="00CF4876" w:rsidRDefault="00532F08" w:rsidP="00532F0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Включено</w:t>
            </w:r>
          </w:p>
        </w:tc>
      </w:tr>
      <w:tr w:rsidR="003C63FB" w:rsidRPr="00CF4876" w:rsidTr="000F06F5">
        <w:trPr>
          <w:trHeight w:val="387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3FB" w:rsidRPr="00CF4876" w:rsidRDefault="003C63FB" w:rsidP="009B5A05">
            <w:pPr>
              <w:pStyle w:val="af0"/>
              <w:spacing w:line="360" w:lineRule="auto"/>
              <w:ind w:left="360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3FB" w:rsidRPr="00532F08" w:rsidRDefault="003C63FB" w:rsidP="000F06F5">
            <w:pPr>
              <w:spacing w:line="360" w:lineRule="auto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32F08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Итого</w:t>
            </w:r>
            <w:r w:rsidR="000F06F5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3FB" w:rsidRPr="00CF4876" w:rsidRDefault="00FB61B6" w:rsidP="00FB61B6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 w:rsidR="000F06F5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990</w:t>
            </w:r>
            <w:r w:rsidR="000F06F5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000 руб. с НДС</w:t>
            </w:r>
          </w:p>
        </w:tc>
      </w:tr>
    </w:tbl>
    <w:p w:rsidR="004F3518" w:rsidRPr="00CF4876" w:rsidRDefault="004F3518" w:rsidP="001301D0">
      <w:pPr>
        <w:spacing w:after="60"/>
        <w:rPr>
          <w:rFonts w:ascii="GOST type B" w:hAnsi="GOST type B" w:cs="Arial"/>
          <w:b/>
          <w:bCs/>
          <w:i/>
          <w:iCs/>
          <w:color w:val="FF0000"/>
          <w:sz w:val="24"/>
          <w:szCs w:val="24"/>
          <w:lang w:val="ru-RU"/>
        </w:rPr>
      </w:pPr>
    </w:p>
    <w:p w:rsidR="006C2A0F" w:rsidRPr="00CF4876" w:rsidRDefault="006C2A0F" w:rsidP="001301D0">
      <w:pPr>
        <w:spacing w:after="60"/>
        <w:rPr>
          <w:rFonts w:ascii="GOST type B" w:hAnsi="GOST type B" w:cs="Arial"/>
          <w:b/>
          <w:bCs/>
          <w:i/>
          <w:iCs/>
          <w:sz w:val="24"/>
          <w:szCs w:val="24"/>
          <w:lang w:val="ru-RU"/>
        </w:rPr>
      </w:pPr>
      <w:r w:rsidRPr="00CF4876">
        <w:rPr>
          <w:rFonts w:ascii="GOST type B" w:hAnsi="GOST type B" w:cs="Arial"/>
          <w:b/>
          <w:bCs/>
          <w:i/>
          <w:iCs/>
          <w:sz w:val="24"/>
          <w:szCs w:val="24"/>
          <w:lang w:val="ru-RU"/>
        </w:rPr>
        <w:t>ОПЦИОНАЛЬНО</w:t>
      </w:r>
      <w:r w:rsidR="00532F08">
        <w:rPr>
          <w:rFonts w:ascii="GOST type B" w:hAnsi="GOST type B" w:cs="Arial"/>
          <w:b/>
          <w:bCs/>
          <w:i/>
          <w:iCs/>
          <w:sz w:val="24"/>
          <w:szCs w:val="24"/>
          <w:lang w:val="ru-RU"/>
        </w:rPr>
        <w:t xml:space="preserve"> (по желанию Заказчика):</w:t>
      </w:r>
      <w:r w:rsidRPr="00CF4876">
        <w:rPr>
          <w:rFonts w:ascii="GOST type B" w:hAnsi="GOST type B" w:cs="Arial"/>
          <w:b/>
          <w:bCs/>
          <w:i/>
          <w:iCs/>
          <w:sz w:val="24"/>
          <w:szCs w:val="24"/>
          <w:lang w:val="ru-RU"/>
        </w:rPr>
        <w:t xml:space="preserve"> </w:t>
      </w:r>
    </w:p>
    <w:tbl>
      <w:tblPr>
        <w:tblW w:w="10266" w:type="dxa"/>
        <w:tblLook w:val="04A0" w:firstRow="1" w:lastRow="0" w:firstColumn="1" w:lastColumn="0" w:noHBand="0" w:noVBand="1"/>
      </w:tblPr>
      <w:tblGrid>
        <w:gridCol w:w="659"/>
        <w:gridCol w:w="6820"/>
        <w:gridCol w:w="1262"/>
        <w:gridCol w:w="1525"/>
      </w:tblGrid>
      <w:tr w:rsidR="00473240" w:rsidRPr="00CF4876" w:rsidTr="000F06F5">
        <w:trPr>
          <w:trHeight w:val="46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40" w:rsidRPr="00CF4876" w:rsidRDefault="00473240" w:rsidP="00CF4876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40" w:rsidRPr="00CF4876" w:rsidRDefault="00473240" w:rsidP="00F554C8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40" w:rsidRPr="00CF4876" w:rsidRDefault="00473240" w:rsidP="00CF4876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40" w:rsidRPr="00CF4876" w:rsidRDefault="00473240" w:rsidP="00CF4876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Стоимость</w:t>
            </w:r>
          </w:p>
        </w:tc>
      </w:tr>
      <w:tr w:rsidR="00473240" w:rsidRPr="00CF4876" w:rsidTr="000F06F5">
        <w:trPr>
          <w:trHeight w:val="283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3240" w:rsidRPr="00CF4876" w:rsidRDefault="00473240" w:rsidP="004F3518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3240" w:rsidRPr="00CF4876" w:rsidRDefault="00473240" w:rsidP="00546A27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тартовый комплект </w:t>
            </w:r>
            <w:r w:rsidR="00546A27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расходных материалов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для </w:t>
            </w:r>
            <w:r w:rsidR="00546A27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плазменной резки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240" w:rsidRPr="00CF4876" w:rsidRDefault="00473240" w:rsidP="00F554C8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компл.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240" w:rsidRPr="00CF4876" w:rsidRDefault="00473240" w:rsidP="003C63FB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</w:tr>
      <w:tr w:rsidR="00473240" w:rsidRPr="00CF4876" w:rsidTr="000F06F5">
        <w:trPr>
          <w:trHeight w:val="283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3240" w:rsidRPr="00CF4876" w:rsidRDefault="00473240" w:rsidP="004F3518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3240" w:rsidRPr="00473240" w:rsidRDefault="0093785E" w:rsidP="0093785E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Новейший п</w:t>
            </w:r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рограммны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комплекс для подготовки планов раскроя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Техтран</w:t>
            </w:r>
            <w:proofErr w:type="spellEnd"/>
            <w:r w:rsidR="00473240" w:rsidRPr="00532F08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Листовой раскрой 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материала, </w:t>
            </w:r>
            <w:r w:rsidR="00473240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фигурный»</w:t>
            </w: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(Россия). 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240" w:rsidRPr="00CF4876" w:rsidRDefault="00473240" w:rsidP="00F554C8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компл.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240" w:rsidRPr="00CF4876" w:rsidRDefault="00473240" w:rsidP="00F554C8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</w:tr>
      <w:tr w:rsidR="003C63FB" w:rsidRPr="00CF4876" w:rsidTr="000F06F5">
        <w:trPr>
          <w:trHeight w:val="283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3FB" w:rsidRPr="00CF4876" w:rsidRDefault="003C63FB" w:rsidP="004F3518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3FB" w:rsidRPr="00CF4876" w:rsidRDefault="003C63FB" w:rsidP="00546A27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Компрессор винтовой или поршневой</w:t>
            </w:r>
            <w:r w:rsidR="00546A27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532F08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российского или зарубежного производства</w:t>
            </w:r>
            <w:r w:rsidR="00546A27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 системой подготовки воздуха</w:t>
            </w:r>
            <w:r w:rsidR="00532F08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3FB" w:rsidRPr="00CF4876" w:rsidRDefault="00532F08" w:rsidP="003C63FB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3FB" w:rsidRPr="00CF4876" w:rsidRDefault="00532F08" w:rsidP="003C63FB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</w:tr>
      <w:tr w:rsidR="0093785E" w:rsidRPr="00CF4876" w:rsidTr="000F06F5">
        <w:trPr>
          <w:trHeight w:val="283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85E" w:rsidRPr="00CF4876" w:rsidRDefault="0093785E" w:rsidP="004F3518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85E" w:rsidRDefault="0093785E" w:rsidP="00546A27">
            <w:pPr>
              <w:spacing w:line="360" w:lineRule="auto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Принадлежности и фурнитура для подачи газов российского или зарубежного производства – редукторы (баллонные/магистральные), рукава, крепления и т.д.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85E" w:rsidRPr="00CF4876" w:rsidRDefault="0093785E" w:rsidP="0093785E">
            <w:pPr>
              <w:spacing w:line="360" w:lineRule="auto"/>
              <w:jc w:val="center"/>
              <w:rPr>
                <w:rFonts w:ascii="GOST type B" w:hAnsi="GOST type B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F4876"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1 компл.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85E" w:rsidRPr="00CF4876" w:rsidRDefault="0093785E" w:rsidP="0093785E">
            <w:pPr>
              <w:spacing w:line="360" w:lineRule="auto"/>
              <w:jc w:val="center"/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OST type B" w:hAnsi="GOST type B" w:cs="Arial"/>
                <w:bCs/>
                <w:i/>
                <w:iCs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</w:tr>
    </w:tbl>
    <w:p w:rsidR="00861EA0" w:rsidRDefault="00861EA0" w:rsidP="001352CE">
      <w:pPr>
        <w:pStyle w:val="af0"/>
        <w:widowControl w:val="0"/>
        <w:numPr>
          <w:ilvl w:val="0"/>
          <w:numId w:val="5"/>
        </w:numPr>
        <w:ind w:left="714" w:hanging="357"/>
        <w:outlineLvl w:val="0"/>
        <w:rPr>
          <w:rFonts w:ascii="GOST type B" w:hAnsi="GOST type B"/>
          <w:b/>
          <w:bCs/>
          <w:i/>
          <w:color w:val="365F91" w:themeColor="accent1" w:themeShade="BF"/>
          <w:sz w:val="32"/>
          <w:szCs w:val="32"/>
          <w:lang w:val="ru-RU"/>
        </w:rPr>
      </w:pPr>
      <w:r w:rsidRPr="00473240">
        <w:rPr>
          <w:rFonts w:ascii="GOST type B" w:hAnsi="GOST type B"/>
          <w:b/>
          <w:bCs/>
          <w:i/>
          <w:color w:val="365F91" w:themeColor="accent1" w:themeShade="BF"/>
          <w:sz w:val="32"/>
          <w:szCs w:val="32"/>
          <w:lang w:val="ru-RU"/>
        </w:rPr>
        <w:lastRenderedPageBreak/>
        <w:t>Общие условия поставки.</w:t>
      </w:r>
    </w:p>
    <w:p w:rsidR="00FF4C93" w:rsidRPr="00473240" w:rsidRDefault="00FF4C93" w:rsidP="00FF4C93">
      <w:pPr>
        <w:pStyle w:val="af0"/>
        <w:widowControl w:val="0"/>
        <w:ind w:left="714"/>
        <w:outlineLvl w:val="0"/>
        <w:rPr>
          <w:rFonts w:ascii="GOST type B" w:hAnsi="GOST type B"/>
          <w:b/>
          <w:bCs/>
          <w:i/>
          <w:color w:val="365F91" w:themeColor="accent1" w:themeShade="BF"/>
          <w:sz w:val="32"/>
          <w:szCs w:val="32"/>
          <w:lang w:val="ru-RU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815"/>
      </w:tblGrid>
      <w:tr w:rsidR="00786D58" w:rsidRPr="00800F8C" w:rsidTr="00800F8C">
        <w:tc>
          <w:tcPr>
            <w:tcW w:w="5108" w:type="dxa"/>
          </w:tcPr>
          <w:p w:rsidR="00786D58" w:rsidRPr="00800F8C" w:rsidRDefault="00786D58" w:rsidP="00381945">
            <w:pPr>
              <w:spacing w:before="40" w:after="20"/>
              <w:rPr>
                <w:rFonts w:ascii="GOST type B" w:hAnsi="GOST type B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/>
                <w:b/>
                <w:i/>
                <w:sz w:val="24"/>
                <w:szCs w:val="24"/>
                <w:lang w:val="ru-RU"/>
              </w:rPr>
              <w:t>Сроки поставки:</w:t>
            </w:r>
          </w:p>
        </w:tc>
        <w:tc>
          <w:tcPr>
            <w:tcW w:w="4815" w:type="dxa"/>
          </w:tcPr>
          <w:p w:rsidR="00786D58" w:rsidRPr="00800F8C" w:rsidRDefault="00800F8C" w:rsidP="00800F8C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В наличии на нашем складе</w:t>
            </w:r>
          </w:p>
        </w:tc>
      </w:tr>
      <w:tr w:rsidR="000839D6" w:rsidRPr="000839D6" w:rsidTr="000839D6">
        <w:trPr>
          <w:trHeight w:val="57"/>
        </w:trPr>
        <w:tc>
          <w:tcPr>
            <w:tcW w:w="5108" w:type="dxa"/>
          </w:tcPr>
          <w:p w:rsidR="000839D6" w:rsidRPr="000839D6" w:rsidRDefault="000839D6" w:rsidP="00FF4C93">
            <w:pPr>
              <w:spacing w:before="40" w:after="20" w:line="480" w:lineRule="auto"/>
              <w:rPr>
                <w:rFonts w:ascii="GOST type B" w:hAnsi="GOST type B" w:cs="Times New Roman"/>
                <w:b/>
                <w:i/>
                <w:sz w:val="2"/>
                <w:szCs w:val="2"/>
                <w:lang w:val="ru-RU"/>
              </w:rPr>
            </w:pPr>
          </w:p>
        </w:tc>
        <w:tc>
          <w:tcPr>
            <w:tcW w:w="4815" w:type="dxa"/>
          </w:tcPr>
          <w:p w:rsidR="000839D6" w:rsidRPr="000839D6" w:rsidRDefault="000839D6" w:rsidP="00800F8C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"/>
                <w:szCs w:val="2"/>
                <w:lang w:val="ru-RU"/>
              </w:rPr>
            </w:pPr>
          </w:p>
        </w:tc>
      </w:tr>
      <w:tr w:rsidR="00786D58" w:rsidRPr="00800F8C" w:rsidTr="00800F8C">
        <w:tc>
          <w:tcPr>
            <w:tcW w:w="5108" w:type="dxa"/>
          </w:tcPr>
          <w:p w:rsidR="00786D58" w:rsidRPr="00800F8C" w:rsidRDefault="00800F8C" w:rsidP="00FF4C93">
            <w:pPr>
              <w:spacing w:before="40" w:after="20" w:line="480" w:lineRule="auto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Условия </w:t>
            </w:r>
            <w:r w:rsidR="00FF4C93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отгрузки</w:t>
            </w:r>
            <w:r w:rsidR="00786D58"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4815" w:type="dxa"/>
          </w:tcPr>
          <w:p w:rsidR="00800F8C" w:rsidRPr="00800F8C" w:rsidRDefault="00800F8C" w:rsidP="00800F8C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Самовывозом со склада </w:t>
            </w:r>
          </w:p>
          <w:p w:rsidR="00786D58" w:rsidRPr="00800F8C" w:rsidRDefault="00800F8C" w:rsidP="00800F8C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или нашими силами за отдельную плату</w:t>
            </w:r>
          </w:p>
        </w:tc>
      </w:tr>
    </w:tbl>
    <w:p w:rsidR="00800F8C" w:rsidRDefault="00800F8C" w:rsidP="00786D58">
      <w:pPr>
        <w:keepNext/>
        <w:keepLines/>
        <w:spacing w:line="360" w:lineRule="auto"/>
        <w:jc w:val="center"/>
        <w:outlineLvl w:val="0"/>
        <w:rPr>
          <w:rFonts w:ascii="GOST type B" w:eastAsia="Times New Roman" w:hAnsi="GOST type B" w:cs="Times New Roman"/>
          <w:b/>
          <w:bCs/>
          <w:i/>
          <w:sz w:val="24"/>
          <w:szCs w:val="24"/>
          <w:lang w:val="ru-RU"/>
        </w:rPr>
      </w:pPr>
    </w:p>
    <w:p w:rsidR="007A011A" w:rsidRPr="007A011A" w:rsidRDefault="007A011A" w:rsidP="00786D58">
      <w:pPr>
        <w:keepNext/>
        <w:keepLines/>
        <w:spacing w:line="360" w:lineRule="auto"/>
        <w:jc w:val="center"/>
        <w:outlineLvl w:val="0"/>
        <w:rPr>
          <w:rFonts w:ascii="GOST type B" w:eastAsia="Times New Roman" w:hAnsi="GOST type B" w:cs="Times New Roman"/>
          <w:b/>
          <w:bCs/>
          <w:i/>
          <w:sz w:val="24"/>
          <w:szCs w:val="24"/>
          <w:lang w:val="ru-RU"/>
        </w:rPr>
      </w:pPr>
    </w:p>
    <w:p w:rsidR="00FF4C93" w:rsidRDefault="00FF4C93" w:rsidP="007A011A">
      <w:pPr>
        <w:keepNext/>
        <w:keepLines/>
        <w:spacing w:line="360" w:lineRule="auto"/>
        <w:outlineLvl w:val="0"/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</w:pPr>
      <w:r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  <w:t>Монтажные, п</w:t>
      </w:r>
      <w:r w:rsidR="007A011A"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  <w:t>уско</w:t>
      </w:r>
      <w:r w:rsidR="00786D58" w:rsidRPr="00800F8C"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  <w:t>наладочные работы</w:t>
      </w:r>
      <w:r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  <w:t xml:space="preserve"> и обучение персонала</w:t>
      </w:r>
      <w:r w:rsidR="007A011A"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  <w:t>.</w:t>
      </w:r>
    </w:p>
    <w:p w:rsidR="00786D58" w:rsidRDefault="007A011A" w:rsidP="00B14263">
      <w:pPr>
        <w:keepNext/>
        <w:keepLines/>
        <w:outlineLvl w:val="0"/>
        <w:rPr>
          <w:rFonts w:ascii="GOST type B" w:eastAsia="Times New Roman" w:hAnsi="GOST type B" w:cs="Times New Roman"/>
          <w:bCs/>
          <w:i/>
          <w:sz w:val="24"/>
          <w:szCs w:val="24"/>
          <w:lang w:val="ru-RU"/>
        </w:rPr>
      </w:pPr>
      <w:r w:rsidRPr="007A011A">
        <w:rPr>
          <w:rFonts w:ascii="GOST type B" w:eastAsia="Times New Roman" w:hAnsi="GOST type B" w:cs="Times New Roman"/>
          <w:bCs/>
          <w:i/>
          <w:sz w:val="24"/>
          <w:szCs w:val="24"/>
          <w:lang w:val="ru-RU"/>
        </w:rPr>
        <w:t xml:space="preserve">Заказчик может </w:t>
      </w:r>
      <w:r w:rsidR="00DF7F9C">
        <w:rPr>
          <w:rFonts w:ascii="GOST type B" w:eastAsia="Times New Roman" w:hAnsi="GOST type B" w:cs="Times New Roman"/>
          <w:bCs/>
          <w:i/>
          <w:sz w:val="24"/>
          <w:szCs w:val="24"/>
          <w:lang w:val="ru-RU"/>
        </w:rPr>
        <w:t xml:space="preserve">запросить </w:t>
      </w:r>
      <w:r w:rsidRPr="007A011A">
        <w:rPr>
          <w:rFonts w:ascii="GOST type B" w:eastAsia="Times New Roman" w:hAnsi="GOST type B" w:cs="Times New Roman"/>
          <w:bCs/>
          <w:i/>
          <w:sz w:val="24"/>
          <w:szCs w:val="24"/>
          <w:lang w:val="ru-RU"/>
        </w:rPr>
        <w:t>полностью все работы, либо только монтаж и пусконаладку, либо только обучение</w:t>
      </w:r>
      <w:r w:rsidR="000839D6">
        <w:rPr>
          <w:rFonts w:ascii="GOST type B" w:eastAsia="Times New Roman" w:hAnsi="GOST type B" w:cs="Times New Roman"/>
          <w:bCs/>
          <w:i/>
          <w:sz w:val="24"/>
          <w:szCs w:val="24"/>
          <w:lang w:val="ru-RU"/>
        </w:rPr>
        <w:t>, либо выполнить всё самостоятельно</w:t>
      </w:r>
      <w:r w:rsidRPr="007A011A">
        <w:rPr>
          <w:rFonts w:ascii="GOST type B" w:eastAsia="Times New Roman" w:hAnsi="GOST type B" w:cs="Times New Roman"/>
          <w:bCs/>
          <w:i/>
          <w:sz w:val="24"/>
          <w:szCs w:val="24"/>
          <w:lang w:val="ru-RU"/>
        </w:rPr>
        <w:t>.</w:t>
      </w:r>
    </w:p>
    <w:p w:rsidR="00B14263" w:rsidRPr="007A011A" w:rsidRDefault="00B14263" w:rsidP="00B14263">
      <w:pPr>
        <w:keepNext/>
        <w:keepLines/>
        <w:outlineLvl w:val="0"/>
        <w:rPr>
          <w:rFonts w:ascii="GOST type B" w:hAnsi="GOST type B" w:cs="Times New Roman"/>
          <w:i/>
          <w:sz w:val="24"/>
          <w:szCs w:val="24"/>
          <w:lang w:val="ru-RU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551"/>
      </w:tblGrid>
      <w:tr w:rsidR="00DF7F9C" w:rsidRPr="001045F7" w:rsidTr="000839D6">
        <w:trPr>
          <w:trHeight w:val="510"/>
        </w:trPr>
        <w:tc>
          <w:tcPr>
            <w:tcW w:w="7372" w:type="dxa"/>
            <w:gridSpan w:val="2"/>
          </w:tcPr>
          <w:p w:rsidR="00DF7F9C" w:rsidRPr="00800F8C" w:rsidRDefault="00B14263" w:rsidP="00B14263">
            <w:pPr>
              <w:spacing w:before="4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Работы о</w:t>
            </w:r>
            <w:r w:rsidR="00DF7F9C"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существляются специалистами компании -</w:t>
            </w:r>
          </w:p>
        </w:tc>
        <w:tc>
          <w:tcPr>
            <w:tcW w:w="2551" w:type="dxa"/>
          </w:tcPr>
          <w:p w:rsidR="00DF7F9C" w:rsidRPr="00800F8C" w:rsidRDefault="00DF7F9C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ООО 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ГРУППА ПРОФИ</w:t>
            </w:r>
          </w:p>
        </w:tc>
      </w:tr>
      <w:tr w:rsidR="00DF7F9C" w:rsidRPr="003A0DED" w:rsidTr="000839D6">
        <w:trPr>
          <w:trHeight w:val="57"/>
        </w:trPr>
        <w:tc>
          <w:tcPr>
            <w:tcW w:w="568" w:type="dxa"/>
          </w:tcPr>
          <w:p w:rsidR="00DF7F9C" w:rsidRPr="003A0DED" w:rsidRDefault="00DF7F9C" w:rsidP="00DF7F9C">
            <w:pPr>
              <w:spacing w:before="40" w:after="20"/>
              <w:rPr>
                <w:rFonts w:ascii="GOST type B" w:hAnsi="GOST type B" w:cs="Times New Roman"/>
                <w:b/>
                <w:i/>
                <w:sz w:val="2"/>
                <w:szCs w:val="2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DF7F9C" w:rsidRPr="003A0DED" w:rsidRDefault="00DF7F9C" w:rsidP="00DF7F9C">
            <w:pPr>
              <w:spacing w:before="40" w:after="20"/>
              <w:rPr>
                <w:rFonts w:ascii="GOST type B" w:hAnsi="GOST type B" w:cs="Times New Roman"/>
                <w:b/>
                <w:i/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DF7F9C" w:rsidRPr="003A0DED" w:rsidRDefault="00DF7F9C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"/>
                <w:szCs w:val="2"/>
                <w:lang w:val="ru-RU"/>
              </w:rPr>
            </w:pPr>
          </w:p>
        </w:tc>
      </w:tr>
      <w:tr w:rsidR="00DF7F9C" w:rsidRPr="001045F7" w:rsidTr="000839D6">
        <w:trPr>
          <w:trHeight w:val="510"/>
        </w:trPr>
        <w:tc>
          <w:tcPr>
            <w:tcW w:w="568" w:type="dxa"/>
          </w:tcPr>
          <w:p w:rsidR="00DF7F9C" w:rsidRDefault="00DF7F9C" w:rsidP="00DF7F9C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1.</w:t>
            </w:r>
          </w:p>
        </w:tc>
        <w:tc>
          <w:tcPr>
            <w:tcW w:w="6804" w:type="dxa"/>
            <w:vAlign w:val="center"/>
          </w:tcPr>
          <w:p w:rsidR="00DF7F9C" w:rsidRPr="00800F8C" w:rsidRDefault="00DF7F9C" w:rsidP="00546A27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Стоимость всего комплекса </w:t>
            </w:r>
            <w:r w:rsidR="003A0DED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работ </w:t>
            </w:r>
            <w:r w:rsidR="00546A27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монтажны</w:t>
            </w:r>
            <w:r w:rsidR="003A0DED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е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 и пусконаладочны</w:t>
            </w:r>
            <w:r w:rsidR="003A0DED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е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 работ</w:t>
            </w:r>
            <w:r w:rsidR="003A0DED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 с последующим обучением</w:t>
            </w:r>
            <w:r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,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(руб.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с НДС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) -</w:t>
            </w:r>
          </w:p>
        </w:tc>
        <w:tc>
          <w:tcPr>
            <w:tcW w:w="2551" w:type="dxa"/>
          </w:tcPr>
          <w:p w:rsidR="00DF7F9C" w:rsidRPr="00800F8C" w:rsidRDefault="00DF7F9C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300 000,00</w:t>
            </w:r>
          </w:p>
        </w:tc>
      </w:tr>
      <w:tr w:rsidR="00DF7F9C" w:rsidRPr="001045F7" w:rsidTr="000839D6">
        <w:trPr>
          <w:trHeight w:val="510"/>
        </w:trPr>
        <w:tc>
          <w:tcPr>
            <w:tcW w:w="568" w:type="dxa"/>
          </w:tcPr>
          <w:p w:rsidR="00DF7F9C" w:rsidRPr="00800F8C" w:rsidRDefault="00DF7F9C" w:rsidP="00FF4C93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DF7F9C" w:rsidRPr="00800F8C" w:rsidRDefault="00DF7F9C" w:rsidP="00FF4C93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Продолжительность 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работ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, (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раб. 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дней) -</w:t>
            </w:r>
          </w:p>
        </w:tc>
        <w:tc>
          <w:tcPr>
            <w:tcW w:w="2551" w:type="dxa"/>
            <w:vAlign w:val="center"/>
          </w:tcPr>
          <w:p w:rsidR="00DF7F9C" w:rsidRPr="00800F8C" w:rsidRDefault="00DF7F9C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10</w:t>
            </w:r>
          </w:p>
        </w:tc>
      </w:tr>
      <w:tr w:rsidR="00DF7F9C" w:rsidRPr="003A0DED" w:rsidTr="000839D6">
        <w:trPr>
          <w:trHeight w:val="57"/>
        </w:trPr>
        <w:tc>
          <w:tcPr>
            <w:tcW w:w="568" w:type="dxa"/>
          </w:tcPr>
          <w:p w:rsidR="00DF7F9C" w:rsidRPr="003A0DED" w:rsidRDefault="00DF7F9C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"/>
                <w:szCs w:val="2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DF7F9C" w:rsidRPr="003A0DED" w:rsidRDefault="00DF7F9C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DF7F9C" w:rsidRPr="003A0DED" w:rsidRDefault="00DF7F9C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"/>
                <w:szCs w:val="2"/>
                <w:lang w:val="ru-RU"/>
              </w:rPr>
            </w:pPr>
          </w:p>
        </w:tc>
      </w:tr>
      <w:tr w:rsidR="00DF7F9C" w:rsidRPr="001045F7" w:rsidTr="000839D6">
        <w:trPr>
          <w:trHeight w:val="510"/>
        </w:trPr>
        <w:tc>
          <w:tcPr>
            <w:tcW w:w="568" w:type="dxa"/>
          </w:tcPr>
          <w:p w:rsidR="00DF7F9C" w:rsidRDefault="003A0DED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vAlign w:val="center"/>
          </w:tcPr>
          <w:p w:rsidR="00DF7F9C" w:rsidRPr="00800F8C" w:rsidRDefault="00DF7F9C" w:rsidP="003A0DED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Стоимость </w:t>
            </w:r>
            <w:r w:rsidR="003A0DED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только 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монтажных и пусконаладочных работ</w:t>
            </w:r>
            <w:r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,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(руб.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с НДС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) -</w:t>
            </w:r>
          </w:p>
        </w:tc>
        <w:tc>
          <w:tcPr>
            <w:tcW w:w="2551" w:type="dxa"/>
          </w:tcPr>
          <w:p w:rsidR="00DF7F9C" w:rsidRPr="00800F8C" w:rsidRDefault="003A0DED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260</w:t>
            </w:r>
            <w:r w:rsidR="00DF7F9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000,00</w:t>
            </w:r>
          </w:p>
        </w:tc>
      </w:tr>
      <w:tr w:rsidR="003A0DED" w:rsidRPr="001045F7" w:rsidTr="000839D6">
        <w:trPr>
          <w:trHeight w:val="510"/>
        </w:trPr>
        <w:tc>
          <w:tcPr>
            <w:tcW w:w="568" w:type="dxa"/>
          </w:tcPr>
          <w:p w:rsidR="003A0DED" w:rsidRPr="00800F8C" w:rsidRDefault="003A0DED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3A0DED" w:rsidRPr="00800F8C" w:rsidRDefault="003A0DED" w:rsidP="0093785E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Продолжительность 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работ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, (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раб. 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дней) -</w:t>
            </w:r>
          </w:p>
        </w:tc>
        <w:tc>
          <w:tcPr>
            <w:tcW w:w="2551" w:type="dxa"/>
            <w:vAlign w:val="center"/>
          </w:tcPr>
          <w:p w:rsidR="003A0DED" w:rsidRPr="00800F8C" w:rsidRDefault="003A0DED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A0DED" w:rsidRPr="003A0DED" w:rsidTr="000839D6">
        <w:trPr>
          <w:trHeight w:val="57"/>
        </w:trPr>
        <w:tc>
          <w:tcPr>
            <w:tcW w:w="568" w:type="dxa"/>
          </w:tcPr>
          <w:p w:rsidR="003A0DED" w:rsidRPr="003A0DED" w:rsidRDefault="003A0DED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"/>
                <w:szCs w:val="2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3A0DED" w:rsidRPr="003A0DED" w:rsidRDefault="003A0DED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3A0DED" w:rsidRPr="003A0DED" w:rsidRDefault="003A0DED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"/>
                <w:szCs w:val="2"/>
                <w:lang w:val="ru-RU"/>
              </w:rPr>
            </w:pPr>
          </w:p>
        </w:tc>
      </w:tr>
      <w:tr w:rsidR="003A0DED" w:rsidRPr="001045F7" w:rsidTr="000839D6">
        <w:trPr>
          <w:trHeight w:val="510"/>
        </w:trPr>
        <w:tc>
          <w:tcPr>
            <w:tcW w:w="568" w:type="dxa"/>
          </w:tcPr>
          <w:p w:rsidR="003A0DED" w:rsidRDefault="003A0DED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  <w:vAlign w:val="center"/>
          </w:tcPr>
          <w:p w:rsidR="003A0DED" w:rsidRPr="00800F8C" w:rsidRDefault="003A0DED" w:rsidP="003A0DED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Стоимость только обучения</w:t>
            </w:r>
            <w:r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,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(руб.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с НДС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) -</w:t>
            </w:r>
          </w:p>
        </w:tc>
        <w:tc>
          <w:tcPr>
            <w:tcW w:w="2551" w:type="dxa"/>
          </w:tcPr>
          <w:p w:rsidR="003A0DED" w:rsidRPr="00800F8C" w:rsidRDefault="00B14263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60</w:t>
            </w:r>
            <w:r w:rsidR="003A0DED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000,00</w:t>
            </w:r>
          </w:p>
        </w:tc>
      </w:tr>
      <w:tr w:rsidR="003A0DED" w:rsidRPr="001045F7" w:rsidTr="000839D6">
        <w:trPr>
          <w:trHeight w:val="510"/>
        </w:trPr>
        <w:tc>
          <w:tcPr>
            <w:tcW w:w="568" w:type="dxa"/>
          </w:tcPr>
          <w:p w:rsidR="003A0DED" w:rsidRPr="00800F8C" w:rsidRDefault="003A0DED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3A0DED" w:rsidRPr="00800F8C" w:rsidRDefault="003A0DED" w:rsidP="003A0DED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800F8C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Продолжительность 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обучения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, (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раб. </w:t>
            </w:r>
            <w:r w:rsidRPr="00800F8C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дней) -</w:t>
            </w:r>
          </w:p>
        </w:tc>
        <w:tc>
          <w:tcPr>
            <w:tcW w:w="2551" w:type="dxa"/>
            <w:vAlign w:val="center"/>
          </w:tcPr>
          <w:p w:rsidR="003A0DED" w:rsidRPr="003A0DED" w:rsidRDefault="003A0DED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0839D6" w:rsidRPr="001045F7" w:rsidTr="000839D6">
        <w:trPr>
          <w:trHeight w:val="510"/>
        </w:trPr>
        <w:tc>
          <w:tcPr>
            <w:tcW w:w="568" w:type="dxa"/>
          </w:tcPr>
          <w:p w:rsidR="000839D6" w:rsidRPr="00800F8C" w:rsidRDefault="000839D6" w:rsidP="0093785E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0839D6" w:rsidRPr="000839D6" w:rsidRDefault="000839D6" w:rsidP="000839D6">
            <w:pPr>
              <w:keepNext/>
              <w:keepLines/>
              <w:ind w:right="425"/>
              <w:jc w:val="both"/>
              <w:outlineLvl w:val="0"/>
              <w:rPr>
                <w:rFonts w:ascii="GOST type B" w:eastAsia="Times New Roman" w:hAnsi="GOST type B" w:cs="Times New Roman"/>
                <w:bCs/>
                <w:i/>
                <w:lang w:val="ru-RU"/>
              </w:rPr>
            </w:pPr>
            <w:r w:rsidRPr="000839D6">
              <w:rPr>
                <w:rFonts w:ascii="GOST type B" w:eastAsia="Times New Roman" w:hAnsi="GOST type B" w:cs="Times New Roman"/>
                <w:bCs/>
                <w:i/>
                <w:lang w:val="ru-RU"/>
              </w:rPr>
              <w:t xml:space="preserve">В случае необходимости увеличения продолжительности </w:t>
            </w:r>
            <w:r>
              <w:rPr>
                <w:rFonts w:ascii="GOST type B" w:eastAsia="Times New Roman" w:hAnsi="GOST type B" w:cs="Times New Roman"/>
                <w:bCs/>
                <w:i/>
                <w:lang w:val="ru-RU"/>
              </w:rPr>
              <w:t xml:space="preserve">проведения </w:t>
            </w:r>
            <w:r w:rsidRPr="000839D6">
              <w:rPr>
                <w:rFonts w:ascii="GOST type B" w:eastAsia="Times New Roman" w:hAnsi="GOST type B" w:cs="Times New Roman"/>
                <w:bCs/>
                <w:i/>
                <w:lang w:val="ru-RU"/>
              </w:rPr>
              <w:t xml:space="preserve">обучения стоимость обучения увеличивается пропорционально количеству дополнительных дней. </w:t>
            </w:r>
          </w:p>
          <w:p w:rsidR="000839D6" w:rsidRPr="00800F8C" w:rsidRDefault="000839D6" w:rsidP="003A0DED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0839D6" w:rsidRDefault="000839D6" w:rsidP="005361B4">
            <w:pPr>
              <w:spacing w:before="40" w:after="20" w:line="276" w:lineRule="auto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0839D6" w:rsidRDefault="000839D6" w:rsidP="00483058">
      <w:pPr>
        <w:keepNext/>
        <w:keepLines/>
        <w:spacing w:line="360" w:lineRule="auto"/>
        <w:outlineLvl w:val="0"/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</w:pPr>
    </w:p>
    <w:p w:rsidR="00786D58" w:rsidRPr="00FF4C93" w:rsidRDefault="00786D58" w:rsidP="00483058">
      <w:pPr>
        <w:keepNext/>
        <w:keepLines/>
        <w:spacing w:line="360" w:lineRule="auto"/>
        <w:outlineLvl w:val="0"/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</w:pPr>
      <w:r w:rsidRPr="00FF4C93">
        <w:rPr>
          <w:rFonts w:ascii="GOST type B" w:eastAsia="Times New Roman" w:hAnsi="GOST type B" w:cs="Times New Roman"/>
          <w:b/>
          <w:bCs/>
          <w:i/>
          <w:sz w:val="28"/>
          <w:szCs w:val="28"/>
          <w:lang w:val="ru-RU"/>
        </w:rPr>
        <w:t>Порядок оплаты:</w:t>
      </w:r>
    </w:p>
    <w:tbl>
      <w:tblPr>
        <w:tblStyle w:val="12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85"/>
      </w:tblGrid>
      <w:tr w:rsidR="00786D58" w:rsidRPr="00FF4C93" w:rsidTr="00C63FD9">
        <w:trPr>
          <w:trHeight w:val="510"/>
        </w:trPr>
        <w:tc>
          <w:tcPr>
            <w:tcW w:w="6238" w:type="dxa"/>
            <w:vAlign w:val="center"/>
          </w:tcPr>
          <w:p w:rsidR="00786D58" w:rsidRPr="00FF4C93" w:rsidRDefault="00786D58" w:rsidP="00381945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 w:rsidRPr="00FF4C93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I - авансовый платеж </w:t>
            </w:r>
          </w:p>
          <w:p w:rsidR="00786D58" w:rsidRPr="00FF4C93" w:rsidRDefault="00786D58" w:rsidP="00C63FD9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FF4C93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(</w:t>
            </w:r>
            <w:r w:rsidR="00C63FD9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После подписания договора поставки и перед отгрузкой со склада</w:t>
            </w:r>
            <w:r w:rsidRPr="00FF4C93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)</w:t>
            </w:r>
            <w:r w:rsidR="00C63FD9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3685" w:type="dxa"/>
          </w:tcPr>
          <w:p w:rsidR="00786D58" w:rsidRPr="00FF4C93" w:rsidRDefault="00FF4C93" w:rsidP="00C63FD9">
            <w:pPr>
              <w:spacing w:before="40" w:after="20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8</w:t>
            </w:r>
            <w:r w:rsidR="00786D58" w:rsidRPr="00FF4C93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0%</w:t>
            </w:r>
          </w:p>
        </w:tc>
      </w:tr>
      <w:tr w:rsidR="00786D58" w:rsidRPr="00FF4C93" w:rsidTr="00C63FD9">
        <w:trPr>
          <w:trHeight w:val="510"/>
        </w:trPr>
        <w:tc>
          <w:tcPr>
            <w:tcW w:w="6238" w:type="dxa"/>
            <w:vAlign w:val="center"/>
          </w:tcPr>
          <w:p w:rsidR="00786D58" w:rsidRPr="00FF4C93" w:rsidRDefault="00786D58" w:rsidP="00381945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 w:rsidRPr="00FF4C93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II </w:t>
            </w:r>
            <w:r w:rsidRPr="00FF4C93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–</w:t>
            </w:r>
            <w:r w:rsidRPr="00FF4C93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C63FD9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заключительный п</w:t>
            </w:r>
            <w:r w:rsidRPr="00FF4C93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латеж</w:t>
            </w:r>
          </w:p>
          <w:p w:rsidR="00786D58" w:rsidRPr="00FF4C93" w:rsidRDefault="00546A27" w:rsidP="00546A27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(После </w:t>
            </w:r>
            <w:r w:rsidR="00786D58" w:rsidRPr="00FF4C93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подписани</w:t>
            </w:r>
            <w:r w:rsidR="00C63FD9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я</w:t>
            </w:r>
            <w:r w:rsidR="00786D58" w:rsidRPr="00FF4C93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акта </w:t>
            </w:r>
            <w:r w:rsidR="00786D58" w:rsidRPr="00FF4C93">
              <w:rPr>
                <w:rFonts w:ascii="GOST type B" w:hAnsi="GOST type B" w:cs="Arial"/>
                <w:i/>
                <w:sz w:val="24"/>
                <w:szCs w:val="24"/>
                <w:lang w:val="ru-RU"/>
              </w:rPr>
              <w:t xml:space="preserve">ввода </w:t>
            </w:r>
            <w:r>
              <w:rPr>
                <w:rFonts w:ascii="GOST type B" w:hAnsi="GOST type B" w:cs="Arial"/>
                <w:i/>
                <w:sz w:val="24"/>
                <w:szCs w:val="24"/>
                <w:lang w:val="ru-RU"/>
              </w:rPr>
              <w:t>О</w:t>
            </w:r>
            <w:r w:rsidR="00786D58" w:rsidRPr="00FF4C93">
              <w:rPr>
                <w:rFonts w:ascii="GOST type B" w:hAnsi="GOST type B" w:cs="Arial"/>
                <w:i/>
                <w:sz w:val="24"/>
                <w:szCs w:val="24"/>
                <w:lang w:val="ru-RU"/>
              </w:rPr>
              <w:t>борудования в эксплуатацию</w:t>
            </w:r>
            <w:r w:rsidR="00C63FD9">
              <w:rPr>
                <w:rFonts w:ascii="GOST type B" w:hAnsi="GOST type B" w:cs="Arial"/>
                <w:i/>
                <w:sz w:val="24"/>
                <w:szCs w:val="24"/>
                <w:lang w:val="ru-RU"/>
              </w:rPr>
              <w:t>):</w:t>
            </w:r>
          </w:p>
        </w:tc>
        <w:tc>
          <w:tcPr>
            <w:tcW w:w="3685" w:type="dxa"/>
          </w:tcPr>
          <w:p w:rsidR="00786D58" w:rsidRPr="00FF4C93" w:rsidRDefault="00FF4C93" w:rsidP="00C63FD9">
            <w:pPr>
              <w:spacing w:before="40" w:after="20"/>
              <w:jc w:val="right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2</w:t>
            </w:r>
            <w:r w:rsidR="00786D58" w:rsidRPr="00FF4C93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0%</w:t>
            </w:r>
          </w:p>
        </w:tc>
      </w:tr>
    </w:tbl>
    <w:p w:rsidR="00786D58" w:rsidRPr="00FF4C93" w:rsidRDefault="00786D58" w:rsidP="00786D58">
      <w:pPr>
        <w:spacing w:before="40" w:after="20"/>
        <w:rPr>
          <w:rFonts w:ascii="GOST type B" w:hAnsi="GOST type B" w:cs="Times New Roman"/>
          <w:i/>
          <w:sz w:val="24"/>
          <w:szCs w:val="24"/>
          <w:lang w:val="ru-RU"/>
        </w:rPr>
      </w:pPr>
      <w:r w:rsidRPr="00FF4C93">
        <w:rPr>
          <w:rFonts w:ascii="GOST type B" w:hAnsi="GOST type B" w:cs="Times New Roman"/>
          <w:i/>
          <w:sz w:val="24"/>
          <w:szCs w:val="24"/>
          <w:lang w:val="ru-RU"/>
        </w:rPr>
        <w:t xml:space="preserve">    </w:t>
      </w:r>
    </w:p>
    <w:p w:rsidR="001352CE" w:rsidRDefault="00786D58" w:rsidP="0093785E">
      <w:pPr>
        <w:spacing w:before="40" w:after="20"/>
        <w:rPr>
          <w:rFonts w:ascii="GOST type B" w:hAnsi="GOST type B" w:cs="Times New Roman"/>
          <w:i/>
          <w:lang w:val="ru-RU"/>
        </w:rPr>
      </w:pPr>
      <w:r w:rsidRPr="001045F7">
        <w:rPr>
          <w:rFonts w:ascii="GOST type B" w:hAnsi="GOST type B" w:cs="Times New Roman"/>
          <w:i/>
          <w:lang w:val="ru-RU"/>
        </w:rPr>
        <w:t xml:space="preserve">     </w:t>
      </w:r>
      <w:r w:rsidR="001352CE">
        <w:rPr>
          <w:rFonts w:ascii="GOST type B" w:hAnsi="GOST type B" w:cs="Times New Roman"/>
          <w:i/>
          <w:lang w:val="ru-RU"/>
        </w:rPr>
        <w:br w:type="page"/>
      </w:r>
    </w:p>
    <w:p w:rsidR="00786D58" w:rsidRPr="00C63FD9" w:rsidRDefault="00786D58" w:rsidP="00032DD9">
      <w:pPr>
        <w:pStyle w:val="af0"/>
        <w:keepNext/>
        <w:keepLines/>
        <w:numPr>
          <w:ilvl w:val="0"/>
          <w:numId w:val="5"/>
        </w:numPr>
        <w:outlineLvl w:val="0"/>
        <w:rPr>
          <w:rFonts w:ascii="GOST type B" w:hAnsi="GOST type B"/>
          <w:b/>
          <w:bCs/>
          <w:i/>
          <w:color w:val="365F91" w:themeColor="accent1" w:themeShade="BF"/>
          <w:sz w:val="32"/>
          <w:szCs w:val="32"/>
          <w:lang w:val="ru-RU"/>
        </w:rPr>
      </w:pPr>
      <w:bookmarkStart w:id="0" w:name="_GoBack"/>
      <w:r w:rsidRPr="00C63FD9">
        <w:rPr>
          <w:rFonts w:ascii="GOST type B" w:hAnsi="GOST type B"/>
          <w:b/>
          <w:bCs/>
          <w:i/>
          <w:color w:val="365F91" w:themeColor="accent1" w:themeShade="BF"/>
          <w:sz w:val="32"/>
          <w:szCs w:val="32"/>
          <w:lang w:val="ru-RU"/>
        </w:rPr>
        <w:lastRenderedPageBreak/>
        <w:t>Техническое предложение.</w:t>
      </w:r>
    </w:p>
    <w:tbl>
      <w:tblPr>
        <w:tblStyle w:val="210"/>
        <w:tblW w:w="10178" w:type="dxa"/>
        <w:tblInd w:w="-5" w:type="dxa"/>
        <w:tblLook w:val="0000" w:firstRow="0" w:lastRow="0" w:firstColumn="0" w:lastColumn="0" w:noHBand="0" w:noVBand="0"/>
      </w:tblPr>
      <w:tblGrid>
        <w:gridCol w:w="6492"/>
        <w:gridCol w:w="3686"/>
      </w:tblGrid>
      <w:tr w:rsidR="00136F9F" w:rsidRPr="006C2A0F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8" w:type="dxa"/>
            <w:gridSpan w:val="2"/>
            <w:noWrap/>
          </w:tcPr>
          <w:p w:rsidR="00136F9F" w:rsidRPr="001045F7" w:rsidRDefault="00136F9F" w:rsidP="00381945">
            <w:pPr>
              <w:spacing w:before="40" w:after="20"/>
              <w:rPr>
                <w:rFonts w:ascii="GOST type B" w:hAnsi="GOST type B" w:cs="Times New Roman"/>
                <w:b/>
                <w:i/>
                <w:sz w:val="28"/>
                <w:szCs w:val="28"/>
                <w:lang w:val="ru-RU"/>
              </w:rPr>
            </w:pPr>
            <w:r w:rsidRPr="001045F7">
              <w:rPr>
                <w:rFonts w:ascii="GOST type B" w:hAnsi="GOST type B" w:cs="Times New Roman"/>
                <w:b/>
                <w:i/>
                <w:sz w:val="28"/>
                <w:szCs w:val="28"/>
                <w:lang w:val="ru-RU"/>
              </w:rPr>
              <w:t>Технические параметры и наименования поставляемого оборудования</w:t>
            </w:r>
          </w:p>
        </w:tc>
      </w:tr>
      <w:tr w:rsidR="00136F9F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136F9F" w:rsidP="00381945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Машина термической резки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C63FD9" w:rsidRDefault="00C63FD9" w:rsidP="00C63FD9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en-US"/>
              </w:rPr>
              <w:t xml:space="preserve">Microstep </w:t>
            </w:r>
            <w:r w:rsidR="006C2A0F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6</w:t>
            </w:r>
            <w:r w:rsidR="007B3200" w:rsidRPr="007B3200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00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en-US"/>
              </w:rPr>
              <w:t>1.20R</w:t>
            </w:r>
          </w:p>
        </w:tc>
      </w:tr>
      <w:tr w:rsidR="00136F9F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136F9F" w:rsidP="00381945">
            <w:pPr>
              <w:tabs>
                <w:tab w:val="left" w:pos="4170"/>
              </w:tabs>
              <w:spacing w:before="40" w:after="20"/>
              <w:ind w:left="567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Тип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0839D6" w:rsidP="00381945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Портальная управляемая ЧПУ</w:t>
            </w:r>
          </w:p>
        </w:tc>
      </w:tr>
      <w:tr w:rsidR="00136F9F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136F9F" w:rsidP="00381945">
            <w:pPr>
              <w:spacing w:before="40" w:after="20"/>
              <w:ind w:left="567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Кол-во порталов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136F9F" w:rsidP="00381945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136F9F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8" w:type="dxa"/>
            <w:gridSpan w:val="2"/>
            <w:noWrap/>
          </w:tcPr>
          <w:p w:rsidR="00136F9F" w:rsidRPr="001045F7" w:rsidRDefault="00136F9F" w:rsidP="00381945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Количество суппортов </w:t>
            </w:r>
          </w:p>
        </w:tc>
      </w:tr>
      <w:tr w:rsidR="00136F9F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C63FD9" w:rsidRDefault="00136F9F" w:rsidP="00712808">
            <w:pPr>
              <w:tabs>
                <w:tab w:val="left" w:pos="4650"/>
              </w:tabs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Плазменны</w:t>
            </w:r>
            <w:r w:rsidR="00712808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й суппорт</w:t>
            </w:r>
            <w:r w:rsidR="00C63FD9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с возможностью резки под углом.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136F9F" w:rsidP="00381945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136F9F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200242" w:rsidP="000839D6">
            <w:pPr>
              <w:spacing w:before="40" w:after="20"/>
              <w:ind w:left="5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Газо</w:t>
            </w:r>
            <w:r w:rsidR="000839D6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кислородный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суппорт.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6C2A0F" w:rsidRDefault="006C2A0F" w:rsidP="007B3200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136F9F" w:rsidRPr="006C2A0F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8" w:type="dxa"/>
            <w:gridSpan w:val="2"/>
            <w:noWrap/>
          </w:tcPr>
          <w:p w:rsidR="00136F9F" w:rsidRPr="001045F7" w:rsidRDefault="00136F9F" w:rsidP="00381945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Габаритные размеры и технические параметры машины.</w:t>
            </w:r>
          </w:p>
        </w:tc>
      </w:tr>
      <w:tr w:rsidR="00712808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712808" w:rsidRPr="001045F7" w:rsidRDefault="00712808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Общая ширина портала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712808" w:rsidRPr="00712808" w:rsidRDefault="00E0022E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35</w:t>
            </w:r>
            <w:r w:rsidR="006C2A0F"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00</w:t>
            </w:r>
            <w:r w:rsidR="00712808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мм</w:t>
            </w:r>
          </w:p>
        </w:tc>
      </w:tr>
      <w:tr w:rsidR="00136F9F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F726AE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Общая дли</w:t>
            </w:r>
            <w:r w:rsidR="00136F9F"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на рельсового пути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F726AE" w:rsidP="000839D6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8</w:t>
            </w:r>
            <w:r w:rsidR="00136F9F"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000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2670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мм</w:t>
            </w:r>
          </w:p>
        </w:tc>
      </w:tr>
      <w:tr w:rsidR="00B26704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B26704" w:rsidRPr="001045F7" w:rsidRDefault="00B26704" w:rsidP="00F554C8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Парковочная зона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B26704" w:rsidRPr="001045F7" w:rsidRDefault="00B26704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15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00</w:t>
            </w: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мм</w:t>
            </w:r>
          </w:p>
        </w:tc>
      </w:tr>
      <w:tr w:rsidR="00136F9F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136F9F" w:rsidP="00B26704">
            <w:pPr>
              <w:spacing w:before="40" w:after="20"/>
              <w:ind w:left="284"/>
              <w:jc w:val="both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Скорость передвижения по осям</w:t>
            </w:r>
            <w:r w:rsidRPr="001045F7">
              <w:rPr>
                <w:lang w:val="ru-RU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B26704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До </w:t>
            </w:r>
            <w:r w:rsidR="00136F9F"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5 </w:t>
            </w:r>
            <w:r w:rsidR="00136F9F" w:rsidRPr="001045F7">
              <w:rPr>
                <w:rFonts w:ascii="GOST type B" w:hAnsi="GOST type B" w:cs="GOST type B"/>
                <w:i/>
                <w:sz w:val="24"/>
                <w:szCs w:val="24"/>
                <w:lang w:val="ru-RU"/>
              </w:rPr>
              <w:t>м</w:t>
            </w:r>
            <w:r w:rsidR="00136F9F"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/</w:t>
            </w:r>
            <w:r w:rsidR="00136F9F" w:rsidRPr="001045F7">
              <w:rPr>
                <w:rFonts w:ascii="GOST type B" w:hAnsi="GOST type B" w:cs="GOST type B"/>
                <w:i/>
                <w:sz w:val="24"/>
                <w:szCs w:val="24"/>
                <w:lang w:val="ru-RU"/>
              </w:rPr>
              <w:t>мин</w:t>
            </w:r>
          </w:p>
        </w:tc>
      </w:tr>
      <w:tr w:rsidR="00136F9F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136F9F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Параметры электрической сети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136F9F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400</w:t>
            </w:r>
            <w:r w:rsidR="00B2670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В</w:t>
            </w:r>
            <w:r w:rsidR="00B2670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839D6">
              <w:rPr>
                <w:rFonts w:ascii="GOST type B" w:hAnsi="GOST type B" w:cs="Times New Roman"/>
                <w:i/>
                <w:sz w:val="24"/>
                <w:szCs w:val="24"/>
                <w:u w:val="single"/>
                <w:lang w:val="ru-RU"/>
              </w:rPr>
              <w:t>+</w:t>
            </w:r>
            <w:r w:rsidR="000839D6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10% </w:t>
            </w: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/</w:t>
            </w:r>
            <w:r w:rsidR="00B2670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839D6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3 фаз. / </w:t>
            </w: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50 Гц</w:t>
            </w:r>
          </w:p>
        </w:tc>
      </w:tr>
      <w:tr w:rsidR="00136F9F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136F9F" w:rsidP="00546A27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Потребляемая мощность</w:t>
            </w:r>
            <w:r w:rsidR="003B7A8A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машины бе</w:t>
            </w:r>
            <w:r w:rsidR="00B2670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з</w:t>
            </w:r>
            <w:r w:rsidR="00B26704" w:rsidRPr="00B2670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2670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источник</w:t>
            </w:r>
            <w:r w:rsidR="00546A2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а </w:t>
            </w:r>
            <w:r w:rsidR="003B7A8A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плазмы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3B7A8A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Не более </w:t>
            </w:r>
            <w:r w:rsidR="00B2670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8</w:t>
            </w:r>
            <w:r w:rsidR="00136F9F"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F9F"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кВА</w:t>
            </w:r>
            <w:proofErr w:type="spellEnd"/>
          </w:p>
        </w:tc>
      </w:tr>
      <w:tr w:rsidR="00136F9F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136F9F" w:rsidP="00381945">
            <w:pPr>
              <w:tabs>
                <w:tab w:val="left" w:pos="1815"/>
              </w:tabs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ЧПУ система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B26704" w:rsidP="00B26704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en-US"/>
              </w:rPr>
              <w:t>MSNC-500</w:t>
            </w:r>
          </w:p>
        </w:tc>
      </w:tr>
      <w:tr w:rsidR="00136F9F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1045F7" w:rsidRDefault="00136F9F" w:rsidP="00381945">
            <w:pPr>
              <w:tabs>
                <w:tab w:val="left" w:pos="1815"/>
              </w:tabs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Источник плазмы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1045F7" w:rsidRDefault="00FA6127" w:rsidP="00841BD8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Hypertherm HPR</w:t>
            </w:r>
            <w:r w:rsidR="006C2A0F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400</w:t>
            </w:r>
            <w:r w:rsidR="00136F9F" w:rsidRPr="001045F7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XD</w:t>
            </w:r>
          </w:p>
        </w:tc>
      </w:tr>
      <w:tr w:rsidR="00136F9F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136F9F" w:rsidRPr="00FA6127" w:rsidRDefault="00136F9F" w:rsidP="00FA6127">
            <w:pPr>
              <w:tabs>
                <w:tab w:val="left" w:pos="1815"/>
              </w:tabs>
              <w:spacing w:before="40" w:after="20"/>
              <w:ind w:left="289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FA612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Тип газовой консоли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136F9F" w:rsidRPr="00FA6127" w:rsidRDefault="00B26704" w:rsidP="00B26704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FA612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Ручная</w:t>
            </w:r>
            <w:r w:rsidR="00136F9F" w:rsidRPr="00FA612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  </w:t>
            </w:r>
          </w:p>
        </w:tc>
      </w:tr>
      <w:tr w:rsidR="00FA6127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FA6127" w:rsidRPr="00FA6127" w:rsidRDefault="00FA6127" w:rsidP="00FA6127">
            <w:pPr>
              <w:tabs>
                <w:tab w:val="left" w:pos="1815"/>
              </w:tabs>
              <w:spacing w:before="40" w:after="20"/>
              <w:ind w:left="289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Потребляемая мощность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источника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FA6127" w:rsidRPr="00FA6127" w:rsidRDefault="00FA6127" w:rsidP="00FA6127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Не более 92 кВт</w:t>
            </w:r>
          </w:p>
        </w:tc>
      </w:tr>
      <w:tr w:rsidR="00FA6127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FA6127" w:rsidRPr="00DB1831" w:rsidRDefault="00FA6127" w:rsidP="00FA6127">
            <w:pPr>
              <w:tabs>
                <w:tab w:val="left" w:pos="1815"/>
              </w:tabs>
              <w:spacing w:before="40" w:after="20"/>
              <w:ind w:left="289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Макс. толщина резки черной стали</w:t>
            </w:r>
            <w:r w:rsid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(О2/</w:t>
            </w:r>
            <w:r w:rsidR="00DB1831"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Air</w:t>
            </w:r>
            <w:r w:rsidR="00DB1831"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FA6127" w:rsidRDefault="00FA6127" w:rsidP="00DB1831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50 мм прожиг</w:t>
            </w:r>
            <w:r w:rsid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ом</w:t>
            </w:r>
            <w:r w:rsidR="005361B4" w:rsidRPr="005361B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361B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листа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/ 80 мм с края листа</w:t>
            </w:r>
          </w:p>
        </w:tc>
      </w:tr>
      <w:tr w:rsidR="00DB1831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DB1831" w:rsidRDefault="00DB1831" w:rsidP="00DB1831">
            <w:pPr>
              <w:tabs>
                <w:tab w:val="left" w:pos="1815"/>
              </w:tabs>
              <w:spacing w:before="40" w:after="20"/>
              <w:ind w:left="289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Макс. толщина резки нержавеющей стали</w:t>
            </w: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H</w:t>
            </w: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35/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N</w:t>
            </w: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2)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Default="00DB1831" w:rsidP="00DB1831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0 мм прожигом</w:t>
            </w:r>
            <w:r w:rsidR="005361B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листа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/ </w:t>
            </w: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60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мм с края листа</w:t>
            </w:r>
          </w:p>
        </w:tc>
      </w:tr>
      <w:tr w:rsidR="00DB1831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DB1831" w:rsidRDefault="00DB1831" w:rsidP="00F554C8">
            <w:pPr>
              <w:tabs>
                <w:tab w:val="left" w:pos="1815"/>
              </w:tabs>
              <w:spacing w:before="40" w:after="20"/>
              <w:ind w:left="289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Макс. толщина резки алюминия</w:t>
            </w: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H</w:t>
            </w: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35/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N</w:t>
            </w: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2)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Default="00DB1831" w:rsidP="00F554C8">
            <w:pPr>
              <w:spacing w:before="40" w:after="20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0 мм прожигом </w:t>
            </w:r>
            <w:r w:rsidR="005361B4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листа 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/ 8</w:t>
            </w:r>
            <w:r w:rsidRP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мм с края листа</w:t>
            </w:r>
          </w:p>
        </w:tc>
      </w:tr>
      <w:tr w:rsidR="00DB1831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8" w:type="dxa"/>
            <w:gridSpan w:val="2"/>
            <w:noWrap/>
          </w:tcPr>
          <w:p w:rsidR="00DB1831" w:rsidRPr="001045F7" w:rsidRDefault="00DB1831" w:rsidP="008C1DD7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1045F7"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>тол для резки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B1831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1045F7" w:rsidRDefault="00DB1831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Рабочая ширина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Pr="001045F7" w:rsidRDefault="00DB1831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210</w:t>
            </w: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0 мм</w:t>
            </w:r>
          </w:p>
        </w:tc>
      </w:tr>
      <w:tr w:rsidR="00DB1831" w:rsidRPr="001045F7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1045F7" w:rsidRDefault="00DB1831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Рабочая длина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Pr="001045F7" w:rsidRDefault="00DB1831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400 </w:t>
            </w: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мм</w:t>
            </w:r>
          </w:p>
        </w:tc>
      </w:tr>
      <w:tr w:rsidR="00DB1831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1045F7" w:rsidRDefault="00DB1831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Рабочая высота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Pr="001045F7" w:rsidRDefault="00DB1831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80</w:t>
            </w: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0 мм</w:t>
            </w:r>
          </w:p>
        </w:tc>
      </w:tr>
      <w:tr w:rsidR="00DB1831" w:rsidRPr="006C2A0F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FA6127" w:rsidRDefault="00DB1831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FA612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Система вентиляции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Pr="006C2A0F" w:rsidRDefault="00DB1831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воздушная вытяжная</w:t>
            </w:r>
          </w:p>
        </w:tc>
      </w:tr>
      <w:tr w:rsidR="00DB1831" w:rsidRPr="001045F7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8" w:type="dxa"/>
            <w:gridSpan w:val="2"/>
            <w:noWrap/>
          </w:tcPr>
          <w:p w:rsidR="00DB1831" w:rsidRPr="001045F7" w:rsidRDefault="00DB1831" w:rsidP="00DB1831">
            <w:pPr>
              <w:spacing w:before="40" w:after="20"/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Фильтрационно-вытяжная система 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en-US"/>
              </w:rPr>
              <w:t>Kemper</w:t>
            </w:r>
            <w:r>
              <w:rPr>
                <w:rFonts w:ascii="GOST type B" w:hAnsi="GOST type B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B1831" w:rsidRPr="006C2A0F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DB1831" w:rsidRDefault="00DB1831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Количество фильтров-картриджей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Default="00F554C8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9</w:t>
            </w:r>
            <w:r w:rsidR="00DB1831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DB1831" w:rsidRPr="006C2A0F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FA6127" w:rsidRDefault="00F554C8" w:rsidP="00381945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Система очистки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Default="00F554C8" w:rsidP="00B26704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сжатый воздух – 5…6 бар</w:t>
            </w:r>
          </w:p>
        </w:tc>
      </w:tr>
      <w:tr w:rsidR="00DB1831" w:rsidRPr="006C2A0F" w:rsidTr="005361B4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DB1831" w:rsidRPr="001045F7" w:rsidRDefault="00F554C8" w:rsidP="00F554C8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Макс. производительность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DB1831" w:rsidRDefault="00DB1831" w:rsidP="00F554C8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5</w:t>
            </w:r>
            <w:r w:rsidR="00F554C8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 xml:space="preserve">000 </w:t>
            </w:r>
            <w:proofErr w:type="gramStart"/>
            <w:r w:rsidR="00F554C8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куб.м</w:t>
            </w:r>
            <w:proofErr w:type="gramEnd"/>
            <w:r w:rsidR="00F554C8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/час</w:t>
            </w:r>
          </w:p>
        </w:tc>
      </w:tr>
      <w:tr w:rsidR="00F554C8" w:rsidRPr="006C2A0F" w:rsidTr="0053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2" w:type="dxa"/>
            <w:noWrap/>
          </w:tcPr>
          <w:p w:rsidR="00F554C8" w:rsidRPr="001045F7" w:rsidRDefault="00F554C8" w:rsidP="00F554C8">
            <w:pPr>
              <w:spacing w:before="40" w:after="20"/>
              <w:ind w:left="284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 w:rsidRPr="001045F7"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Потребляемая мощность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</w:tcPr>
          <w:p w:rsidR="00F554C8" w:rsidRDefault="00F554C8" w:rsidP="00F554C8">
            <w:pPr>
              <w:spacing w:before="40" w:after="20"/>
              <w:jc w:val="center"/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GOST type B" w:hAnsi="GOST type B" w:cs="Times New Roman"/>
                <w:i/>
                <w:sz w:val="24"/>
                <w:szCs w:val="24"/>
                <w:lang w:val="ru-RU"/>
              </w:rPr>
              <w:t>7,5 кВт</w:t>
            </w:r>
          </w:p>
        </w:tc>
      </w:tr>
    </w:tbl>
    <w:p w:rsidR="000F06F5" w:rsidRDefault="000F06F5" w:rsidP="000F06F5">
      <w:pPr>
        <w:pStyle w:val="af0"/>
        <w:spacing w:after="60"/>
        <w:rPr>
          <w:rFonts w:ascii="GOST type B" w:hAnsi="GOST type B" w:cs="Arial"/>
          <w:b/>
          <w:i/>
          <w:color w:val="17365D" w:themeColor="text2" w:themeShade="BF"/>
          <w:sz w:val="32"/>
          <w:szCs w:val="32"/>
          <w:lang w:val="ru-RU"/>
        </w:rPr>
      </w:pPr>
    </w:p>
    <w:p w:rsidR="005361B4" w:rsidRDefault="005361B4" w:rsidP="000F06F5">
      <w:pPr>
        <w:pStyle w:val="af0"/>
        <w:spacing w:after="60"/>
        <w:rPr>
          <w:rFonts w:ascii="GOST type B" w:hAnsi="GOST type B" w:cs="Arial"/>
          <w:b/>
          <w:i/>
          <w:color w:val="17365D" w:themeColor="text2" w:themeShade="BF"/>
          <w:sz w:val="32"/>
          <w:szCs w:val="32"/>
          <w:lang w:val="ru-RU"/>
        </w:rPr>
      </w:pPr>
    </w:p>
    <w:p w:rsidR="003D5583" w:rsidRPr="00F554C8" w:rsidRDefault="003D5583" w:rsidP="00032DD9">
      <w:pPr>
        <w:pStyle w:val="af0"/>
        <w:numPr>
          <w:ilvl w:val="0"/>
          <w:numId w:val="5"/>
        </w:numPr>
        <w:spacing w:after="60"/>
        <w:rPr>
          <w:rFonts w:ascii="GOST type B" w:hAnsi="GOST type B" w:cs="Arial"/>
          <w:b/>
          <w:i/>
          <w:color w:val="17365D" w:themeColor="text2" w:themeShade="BF"/>
          <w:sz w:val="32"/>
          <w:szCs w:val="32"/>
          <w:lang w:val="ru-RU"/>
        </w:rPr>
      </w:pPr>
      <w:r w:rsidRPr="00F554C8">
        <w:rPr>
          <w:rFonts w:ascii="GOST type B" w:hAnsi="GOST type B" w:cs="Arial"/>
          <w:b/>
          <w:i/>
          <w:color w:val="17365D" w:themeColor="text2" w:themeShade="BF"/>
          <w:sz w:val="32"/>
          <w:szCs w:val="32"/>
          <w:lang w:val="ru-RU"/>
        </w:rPr>
        <w:lastRenderedPageBreak/>
        <w:t>Дополнительная информация.</w:t>
      </w:r>
    </w:p>
    <w:p w:rsidR="003D5583" w:rsidRPr="003C0607" w:rsidRDefault="003D5583" w:rsidP="003D5583">
      <w:pPr>
        <w:spacing w:after="60"/>
        <w:rPr>
          <w:rFonts w:ascii="GOST type B" w:hAnsi="GOST type B" w:cs="Arial"/>
          <w:b/>
          <w:i/>
          <w:sz w:val="28"/>
          <w:szCs w:val="24"/>
          <w:lang w:val="ru-RU"/>
        </w:rPr>
      </w:pPr>
      <w:r w:rsidRPr="003C0607">
        <w:rPr>
          <w:rFonts w:ascii="GOST type B" w:hAnsi="GOST type B" w:cs="Arial"/>
          <w:b/>
          <w:i/>
          <w:sz w:val="28"/>
          <w:szCs w:val="24"/>
          <w:lang w:val="ru-RU"/>
        </w:rPr>
        <w:t>Гар</w:t>
      </w:r>
      <w:r w:rsidR="00483058">
        <w:rPr>
          <w:rFonts w:ascii="GOST type B" w:hAnsi="GOST type B" w:cs="Arial"/>
          <w:b/>
          <w:i/>
          <w:sz w:val="28"/>
          <w:szCs w:val="24"/>
          <w:lang w:val="ru-RU"/>
        </w:rPr>
        <w:t>антийное обязательство по Оборудованию.</w:t>
      </w:r>
    </w:p>
    <w:p w:rsidR="003D5583" w:rsidRDefault="003D5583" w:rsidP="003D5583">
      <w:pPr>
        <w:spacing w:after="60" w:line="276" w:lineRule="auto"/>
        <w:jc w:val="both"/>
        <w:rPr>
          <w:rFonts w:ascii="GOST type B" w:hAnsi="GOST type B" w:cs="Arial"/>
          <w:i/>
          <w:sz w:val="24"/>
          <w:szCs w:val="24"/>
          <w:lang w:val="ru-RU"/>
        </w:rPr>
      </w:pPr>
      <w:r w:rsidRPr="001045F7">
        <w:rPr>
          <w:rFonts w:ascii="GOST type B" w:hAnsi="GOST type B" w:cs="Arial"/>
          <w:i/>
          <w:sz w:val="24"/>
          <w:szCs w:val="24"/>
          <w:lang w:val="ru-RU"/>
        </w:rPr>
        <w:t>Срок действия гарантийных обязательс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 xml:space="preserve">тв на </w:t>
      </w:r>
      <w:r w:rsidR="007A011A">
        <w:rPr>
          <w:rFonts w:ascii="GOST type B" w:hAnsi="GOST type B" w:cs="Arial"/>
          <w:i/>
          <w:sz w:val="24"/>
          <w:szCs w:val="24"/>
          <w:lang w:val="ru-RU"/>
        </w:rPr>
        <w:t xml:space="preserve">выполненные работы и 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>О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>борудование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 xml:space="preserve"> составляет 6 месяцев или 1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000 рабочих часов 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 xml:space="preserve">от даты подписания акта о 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>ввод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>е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</w:t>
      </w:r>
      <w:r w:rsidR="007A011A">
        <w:rPr>
          <w:rFonts w:ascii="GOST type B" w:hAnsi="GOST type B" w:cs="Arial"/>
          <w:i/>
          <w:sz w:val="24"/>
          <w:szCs w:val="24"/>
          <w:lang w:val="ru-RU"/>
        </w:rPr>
        <w:t xml:space="preserve">Оборудования 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в эксплуатацию, в зависимости от того, что наступит раньше, но не более 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>7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месяцев от даты </w:t>
      </w:r>
      <w:r w:rsidR="007A011A">
        <w:rPr>
          <w:rFonts w:ascii="GOST type B" w:hAnsi="GOST type B" w:cs="Arial"/>
          <w:i/>
          <w:sz w:val="24"/>
          <w:szCs w:val="24"/>
          <w:lang w:val="ru-RU"/>
        </w:rPr>
        <w:t>отгрузки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, если </w:t>
      </w:r>
      <w:r w:rsidR="007A011A">
        <w:rPr>
          <w:rFonts w:ascii="GOST type B" w:hAnsi="GOST type B" w:cs="Arial"/>
          <w:i/>
          <w:sz w:val="24"/>
          <w:szCs w:val="24"/>
          <w:lang w:val="ru-RU"/>
        </w:rPr>
        <w:t>отгрузка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и ввод в эксплуатацию будут задержаны по не зависящим от нас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 xml:space="preserve"> </w:t>
      </w:r>
      <w:r w:rsidR="00C337A9" w:rsidRPr="001045F7">
        <w:rPr>
          <w:rFonts w:ascii="GOST type B" w:hAnsi="GOST type B" w:cs="Arial"/>
          <w:i/>
          <w:sz w:val="24"/>
          <w:szCs w:val="24"/>
          <w:lang w:val="ru-RU"/>
        </w:rPr>
        <w:t>причинам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>.</w:t>
      </w:r>
    </w:p>
    <w:p w:rsidR="007A011A" w:rsidRPr="001045F7" w:rsidRDefault="007A011A" w:rsidP="003D5583">
      <w:pPr>
        <w:spacing w:after="60" w:line="276" w:lineRule="auto"/>
        <w:jc w:val="both"/>
        <w:rPr>
          <w:rFonts w:ascii="GOST type B" w:hAnsi="GOST type B" w:cs="Arial"/>
          <w:i/>
          <w:sz w:val="24"/>
          <w:szCs w:val="24"/>
          <w:lang w:val="ru-RU"/>
        </w:rPr>
      </w:pPr>
      <w:r>
        <w:rPr>
          <w:rFonts w:ascii="GOST type B" w:hAnsi="GOST type B" w:cs="Arial"/>
          <w:i/>
          <w:sz w:val="24"/>
          <w:szCs w:val="24"/>
          <w:lang w:val="ru-RU"/>
        </w:rPr>
        <w:t xml:space="preserve">В случае проведения Заказчиком монтажных и пуско-наладочных работ собственными силами без привлечения специалистов нашей компании гарантийные обязательства распространяются только на </w:t>
      </w:r>
      <w:r w:rsidR="00483058">
        <w:rPr>
          <w:rFonts w:ascii="GOST type B" w:hAnsi="GOST type B" w:cs="Arial"/>
          <w:i/>
          <w:sz w:val="24"/>
          <w:szCs w:val="24"/>
          <w:lang w:val="ru-RU"/>
        </w:rPr>
        <w:t xml:space="preserve">поставленное </w:t>
      </w:r>
      <w:r>
        <w:rPr>
          <w:rFonts w:ascii="GOST type B" w:hAnsi="GOST type B" w:cs="Arial"/>
          <w:i/>
          <w:sz w:val="24"/>
          <w:szCs w:val="24"/>
          <w:lang w:val="ru-RU"/>
        </w:rPr>
        <w:t>Оборудование.</w:t>
      </w:r>
      <w:r w:rsidR="00483058">
        <w:rPr>
          <w:rFonts w:ascii="GOST type B" w:hAnsi="GOST type B" w:cs="Arial"/>
          <w:i/>
          <w:sz w:val="24"/>
          <w:szCs w:val="24"/>
          <w:lang w:val="ru-RU"/>
        </w:rPr>
        <w:t xml:space="preserve"> 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При этом </w:t>
      </w:r>
      <w:r w:rsidR="00483058">
        <w:rPr>
          <w:rFonts w:ascii="GOST type B" w:hAnsi="GOST type B" w:cs="Arial"/>
          <w:i/>
          <w:sz w:val="24"/>
          <w:szCs w:val="24"/>
          <w:lang w:val="ru-RU"/>
        </w:rPr>
        <w:t xml:space="preserve">Оборудование не будет обслуживаться по гарантии в случае неграмотного 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или не соответствующего требованиям производителя Оборудования </w:t>
      </w:r>
      <w:r w:rsidR="00483058">
        <w:rPr>
          <w:rFonts w:ascii="GOST type B" w:hAnsi="GOST type B" w:cs="Arial"/>
          <w:i/>
          <w:sz w:val="24"/>
          <w:szCs w:val="24"/>
          <w:lang w:val="ru-RU"/>
        </w:rPr>
        <w:t xml:space="preserve">проведения монтажных и пусконаладочных работ 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и </w:t>
      </w:r>
      <w:r w:rsidR="00483058">
        <w:rPr>
          <w:rFonts w:ascii="GOST type B" w:hAnsi="GOST type B" w:cs="Arial"/>
          <w:i/>
          <w:sz w:val="24"/>
          <w:szCs w:val="24"/>
          <w:lang w:val="ru-RU"/>
        </w:rPr>
        <w:t>приведших к поломке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 Оборудования или его неправильному функционированию</w:t>
      </w:r>
      <w:r w:rsidR="00483058">
        <w:rPr>
          <w:rFonts w:ascii="GOST type B" w:hAnsi="GOST type B" w:cs="Arial"/>
          <w:i/>
          <w:sz w:val="24"/>
          <w:szCs w:val="24"/>
          <w:lang w:val="ru-RU"/>
        </w:rPr>
        <w:t xml:space="preserve">. </w:t>
      </w:r>
    </w:p>
    <w:p w:rsidR="003D5583" w:rsidRDefault="00C337A9" w:rsidP="003D5583">
      <w:pPr>
        <w:spacing w:after="60" w:line="276" w:lineRule="auto"/>
        <w:jc w:val="both"/>
        <w:rPr>
          <w:rFonts w:ascii="GOST type B" w:hAnsi="GOST type B" w:cs="Arial"/>
          <w:i/>
          <w:sz w:val="24"/>
          <w:szCs w:val="24"/>
          <w:lang w:val="ru-RU"/>
        </w:rPr>
      </w:pP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Гарантия 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также 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не распространяется </w:t>
      </w:r>
      <w:r>
        <w:rPr>
          <w:rFonts w:ascii="GOST type B" w:hAnsi="GOST type B" w:cs="Arial"/>
          <w:i/>
          <w:sz w:val="24"/>
          <w:szCs w:val="24"/>
          <w:lang w:val="ru-RU"/>
        </w:rPr>
        <w:t xml:space="preserve">на 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>случа</w:t>
      </w:r>
      <w:r>
        <w:rPr>
          <w:rFonts w:ascii="GOST type B" w:hAnsi="GOST type B" w:cs="Arial"/>
          <w:i/>
          <w:sz w:val="24"/>
          <w:szCs w:val="24"/>
          <w:lang w:val="ru-RU"/>
        </w:rPr>
        <w:t>и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 xml:space="preserve"> </w:t>
      </w:r>
      <w:r w:rsidR="003D5583" w:rsidRPr="001045F7">
        <w:rPr>
          <w:rFonts w:ascii="GOST type B" w:hAnsi="GOST type B" w:cs="Arial"/>
          <w:i/>
          <w:sz w:val="24"/>
          <w:szCs w:val="24"/>
          <w:lang w:val="ru-RU"/>
        </w:rPr>
        <w:t>неправильной эксплуатации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 Оборудования</w:t>
      </w:r>
      <w:r w:rsidR="003D5583" w:rsidRPr="001045F7">
        <w:rPr>
          <w:rFonts w:ascii="GOST type B" w:hAnsi="GOST type B" w:cs="Arial"/>
          <w:i/>
          <w:sz w:val="24"/>
          <w:szCs w:val="24"/>
          <w:lang w:val="ru-RU"/>
        </w:rPr>
        <w:t>, недостаточно</w:t>
      </w:r>
      <w:r>
        <w:rPr>
          <w:rFonts w:ascii="GOST type B" w:hAnsi="GOST type B" w:cs="Arial"/>
          <w:i/>
          <w:sz w:val="24"/>
          <w:szCs w:val="24"/>
          <w:lang w:val="ru-RU"/>
        </w:rPr>
        <w:t xml:space="preserve">е </w:t>
      </w:r>
      <w:r w:rsidR="003D5583" w:rsidRPr="001045F7">
        <w:rPr>
          <w:rFonts w:ascii="GOST type B" w:hAnsi="GOST type B" w:cs="Arial"/>
          <w:i/>
          <w:sz w:val="24"/>
          <w:szCs w:val="24"/>
          <w:lang w:val="ru-RU"/>
        </w:rPr>
        <w:t>техническо</w:t>
      </w:r>
      <w:r>
        <w:rPr>
          <w:rFonts w:ascii="GOST type B" w:hAnsi="GOST type B" w:cs="Arial"/>
          <w:i/>
          <w:sz w:val="24"/>
          <w:szCs w:val="24"/>
          <w:lang w:val="ru-RU"/>
        </w:rPr>
        <w:t>е</w:t>
      </w:r>
      <w:r w:rsidR="003D5583"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обслуживани</w:t>
      </w:r>
      <w:r>
        <w:rPr>
          <w:rFonts w:ascii="GOST type B" w:hAnsi="GOST type B" w:cs="Arial"/>
          <w:i/>
          <w:sz w:val="24"/>
          <w:szCs w:val="24"/>
          <w:lang w:val="ru-RU"/>
        </w:rPr>
        <w:t>е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, </w:t>
      </w:r>
      <w:r>
        <w:rPr>
          <w:rFonts w:ascii="GOST type B" w:hAnsi="GOST type B" w:cs="Arial"/>
          <w:i/>
          <w:sz w:val="24"/>
          <w:szCs w:val="24"/>
          <w:lang w:val="ru-RU"/>
        </w:rPr>
        <w:t xml:space="preserve">низкую 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>квалификаци</w:t>
      </w:r>
      <w:r>
        <w:rPr>
          <w:rFonts w:ascii="GOST type B" w:hAnsi="GOST type B" w:cs="Arial"/>
          <w:i/>
          <w:sz w:val="24"/>
          <w:szCs w:val="24"/>
          <w:lang w:val="ru-RU"/>
        </w:rPr>
        <w:t>ю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 xml:space="preserve"> персонала Заказчика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 или</w:t>
      </w:r>
      <w:r w:rsidR="003D5583"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</w:t>
      </w:r>
      <w:r>
        <w:rPr>
          <w:rFonts w:ascii="GOST type B" w:hAnsi="GOST type B" w:cs="Arial"/>
          <w:i/>
          <w:sz w:val="24"/>
          <w:szCs w:val="24"/>
          <w:lang w:val="ru-RU"/>
        </w:rPr>
        <w:t xml:space="preserve">на </w:t>
      </w:r>
      <w:r w:rsidR="003D5583" w:rsidRPr="001045F7">
        <w:rPr>
          <w:rFonts w:ascii="GOST type B" w:hAnsi="GOST type B" w:cs="Arial"/>
          <w:i/>
          <w:sz w:val="24"/>
          <w:szCs w:val="24"/>
          <w:lang w:val="ru-RU"/>
        </w:rPr>
        <w:t>внешни</w:t>
      </w:r>
      <w:r>
        <w:rPr>
          <w:rFonts w:ascii="GOST type B" w:hAnsi="GOST type B" w:cs="Arial"/>
          <w:i/>
          <w:sz w:val="24"/>
          <w:szCs w:val="24"/>
          <w:lang w:val="ru-RU"/>
        </w:rPr>
        <w:t>е</w:t>
      </w:r>
      <w:r w:rsidR="003D5583"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повреждения полученны</w:t>
      </w:r>
      <w:r>
        <w:rPr>
          <w:rFonts w:ascii="GOST type B" w:hAnsi="GOST type B" w:cs="Arial"/>
          <w:i/>
          <w:sz w:val="24"/>
          <w:szCs w:val="24"/>
          <w:lang w:val="ru-RU"/>
        </w:rPr>
        <w:t>е</w:t>
      </w:r>
      <w:r w:rsidR="003D5583"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в процессе эксплуатации.</w:t>
      </w:r>
    </w:p>
    <w:p w:rsidR="003D5583" w:rsidRDefault="003D5583" w:rsidP="003D5583">
      <w:pPr>
        <w:spacing w:after="60" w:line="276" w:lineRule="auto"/>
        <w:jc w:val="both"/>
        <w:rPr>
          <w:rFonts w:ascii="GOST type B" w:hAnsi="GOST type B" w:cs="Arial"/>
          <w:i/>
          <w:sz w:val="24"/>
          <w:szCs w:val="24"/>
          <w:lang w:val="ru-RU"/>
        </w:rPr>
      </w:pP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Кроме этого, право гарантийного требования распространяется только при использовании оригинальных запасных и быстроизнашивающихся </w:t>
      </w:r>
      <w:r w:rsidR="00F554C8">
        <w:rPr>
          <w:rFonts w:ascii="GOST type B" w:hAnsi="GOST type B" w:cs="Arial"/>
          <w:i/>
          <w:sz w:val="24"/>
          <w:szCs w:val="24"/>
          <w:lang w:val="ru-RU"/>
        </w:rPr>
        <w:t>частей и материалов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 xml:space="preserve">, </w:t>
      </w:r>
      <w:r w:rsidR="00585FD2">
        <w:rPr>
          <w:rFonts w:ascii="GOST type B" w:hAnsi="GOST type B" w:cs="Arial"/>
          <w:i/>
          <w:sz w:val="24"/>
          <w:szCs w:val="24"/>
          <w:lang w:val="ru-RU"/>
        </w:rPr>
        <w:t xml:space="preserve">установленных 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>ил</w:t>
      </w:r>
      <w:r w:rsidR="00585FD2">
        <w:rPr>
          <w:rFonts w:ascii="GOST type B" w:hAnsi="GOST type B" w:cs="Arial"/>
          <w:i/>
          <w:sz w:val="24"/>
          <w:szCs w:val="24"/>
          <w:lang w:val="ru-RU"/>
        </w:rPr>
        <w:t xml:space="preserve">и 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>рекомендованных производителем Оборудования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>.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 xml:space="preserve"> 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Гарантия не распространяется на быстроизнашивающиеся 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или расходные 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>детали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 и материалы,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такие как 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>плазмотрон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>, элементы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 xml:space="preserve"> плазмотрона (сопло, 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электрод, 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>экран</w:t>
      </w:r>
      <w:r w:rsidRPr="001045F7">
        <w:rPr>
          <w:rFonts w:ascii="GOST type B" w:hAnsi="GOST type B" w:cs="Arial"/>
          <w:i/>
          <w:sz w:val="24"/>
          <w:szCs w:val="24"/>
          <w:lang w:val="ru-RU"/>
        </w:rPr>
        <w:t xml:space="preserve"> и т.д.)</w:t>
      </w:r>
      <w:r w:rsidR="00585FD2">
        <w:rPr>
          <w:rFonts w:ascii="GOST type B" w:hAnsi="GOST type B" w:cs="Arial"/>
          <w:i/>
          <w:sz w:val="24"/>
          <w:szCs w:val="24"/>
          <w:lang w:val="ru-RU"/>
        </w:rPr>
        <w:t>, фильтры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, насосы, охлаждающие жидкости 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 xml:space="preserve">и </w:t>
      </w:r>
      <w:proofErr w:type="gramStart"/>
      <w:r w:rsidR="00585FD2">
        <w:rPr>
          <w:rFonts w:ascii="GOST type B" w:hAnsi="GOST type B" w:cs="Arial"/>
          <w:i/>
          <w:sz w:val="24"/>
          <w:szCs w:val="24"/>
          <w:lang w:val="ru-RU"/>
        </w:rPr>
        <w:t>т.д.</w:t>
      </w:r>
      <w:r w:rsidR="00C337A9">
        <w:rPr>
          <w:rFonts w:ascii="GOST type B" w:hAnsi="GOST type B" w:cs="Arial"/>
          <w:i/>
          <w:sz w:val="24"/>
          <w:szCs w:val="24"/>
          <w:lang w:val="ru-RU"/>
        </w:rPr>
        <w:t>.</w:t>
      </w:r>
      <w:proofErr w:type="gramEnd"/>
      <w:r w:rsidR="00585FD2">
        <w:rPr>
          <w:rFonts w:ascii="GOST type B" w:hAnsi="GOST type B" w:cs="Arial"/>
          <w:i/>
          <w:sz w:val="24"/>
          <w:szCs w:val="24"/>
          <w:lang w:val="ru-RU"/>
        </w:rPr>
        <w:t xml:space="preserve"> Замена быстроизнашивающихся деталей</w:t>
      </w:r>
      <w:r w:rsidR="00FB61B6">
        <w:rPr>
          <w:rFonts w:ascii="GOST type B" w:hAnsi="GOST type B" w:cs="Arial"/>
          <w:i/>
          <w:sz w:val="24"/>
          <w:szCs w:val="24"/>
          <w:lang w:val="ru-RU"/>
        </w:rPr>
        <w:t xml:space="preserve">, рабочих </w:t>
      </w:r>
      <w:r w:rsidR="00585FD2">
        <w:rPr>
          <w:rFonts w:ascii="GOST type B" w:hAnsi="GOST type B" w:cs="Arial"/>
          <w:i/>
          <w:sz w:val="24"/>
          <w:szCs w:val="24"/>
          <w:lang w:val="ru-RU"/>
        </w:rPr>
        <w:t xml:space="preserve">жидкостей </w:t>
      </w:r>
      <w:r w:rsidR="00FB61B6">
        <w:rPr>
          <w:rFonts w:ascii="GOST type B" w:hAnsi="GOST type B" w:cs="Arial"/>
          <w:i/>
          <w:sz w:val="24"/>
          <w:szCs w:val="24"/>
          <w:lang w:val="ru-RU"/>
        </w:rPr>
        <w:t xml:space="preserve">и смазок </w:t>
      </w:r>
      <w:r w:rsidR="00585FD2">
        <w:rPr>
          <w:rFonts w:ascii="GOST type B" w:hAnsi="GOST type B" w:cs="Arial"/>
          <w:i/>
          <w:sz w:val="24"/>
          <w:szCs w:val="24"/>
          <w:lang w:val="ru-RU"/>
        </w:rPr>
        <w:t xml:space="preserve">должна производиться 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в соответствии с </w:t>
      </w:r>
      <w:r w:rsidR="00DF7F9C">
        <w:rPr>
          <w:rFonts w:ascii="GOST type B" w:hAnsi="GOST type B" w:cs="Arial"/>
          <w:i/>
          <w:sz w:val="24"/>
          <w:szCs w:val="24"/>
          <w:lang w:val="ru-RU"/>
        </w:rPr>
        <w:t>перечнем з</w:t>
      </w:r>
      <w:r w:rsidR="00517A83">
        <w:rPr>
          <w:rFonts w:ascii="GOST type B" w:hAnsi="GOST type B" w:cs="Arial"/>
          <w:i/>
          <w:sz w:val="24"/>
          <w:szCs w:val="24"/>
          <w:lang w:val="ru-RU"/>
        </w:rPr>
        <w:t xml:space="preserve">амен и </w:t>
      </w:r>
      <w:r w:rsidR="00DF7F9C">
        <w:rPr>
          <w:rFonts w:ascii="GOST type B" w:hAnsi="GOST type B" w:cs="Arial"/>
          <w:i/>
          <w:sz w:val="24"/>
          <w:szCs w:val="24"/>
          <w:lang w:val="ru-RU"/>
        </w:rPr>
        <w:t>регламентом технического обслуживания Оборудования приведёнными в документации на Оборудование или, в случае их отсутствия, предоставленными специалистами нашей компании</w:t>
      </w:r>
      <w:r w:rsidR="00585FD2">
        <w:rPr>
          <w:rFonts w:ascii="GOST type B" w:hAnsi="GOST type B" w:cs="Arial"/>
          <w:i/>
          <w:sz w:val="24"/>
          <w:szCs w:val="24"/>
          <w:lang w:val="ru-RU"/>
        </w:rPr>
        <w:t>.</w:t>
      </w:r>
    </w:p>
    <w:bookmarkEnd w:id="0"/>
    <w:p w:rsidR="006C2A0F" w:rsidRPr="001045F7" w:rsidRDefault="006C2A0F" w:rsidP="001352CE">
      <w:pPr>
        <w:spacing w:line="276" w:lineRule="auto"/>
        <w:jc w:val="both"/>
        <w:rPr>
          <w:rFonts w:ascii="GOST type B" w:hAnsi="GOST type B" w:cs="Arial"/>
          <w:i/>
          <w:sz w:val="24"/>
          <w:szCs w:val="24"/>
          <w:lang w:val="ru-RU"/>
        </w:rPr>
      </w:pPr>
    </w:p>
    <w:p w:rsidR="001352CE" w:rsidRPr="000379C6" w:rsidRDefault="001352CE" w:rsidP="008F69FC">
      <w:pPr>
        <w:spacing w:line="276" w:lineRule="auto"/>
        <w:jc w:val="both"/>
        <w:rPr>
          <w:rFonts w:ascii="GOST type B" w:hAnsi="GOST type B" w:cs="Arial"/>
          <w:b/>
          <w:i/>
          <w:sz w:val="24"/>
          <w:szCs w:val="24"/>
          <w:lang w:val="ru-RU"/>
        </w:rPr>
      </w:pPr>
    </w:p>
    <w:p w:rsidR="003D5583" w:rsidRPr="00E14A83" w:rsidRDefault="003D5583" w:rsidP="009B0DA5">
      <w:pPr>
        <w:spacing w:line="276" w:lineRule="auto"/>
        <w:jc w:val="right"/>
        <w:rPr>
          <w:rFonts w:ascii="GOST type B" w:hAnsi="GOST type B" w:cs="Arial"/>
          <w:b/>
          <w:bCs/>
          <w:i/>
          <w:sz w:val="24"/>
          <w:szCs w:val="24"/>
          <w:lang w:val="ru-RU"/>
        </w:rPr>
      </w:pPr>
      <w:r w:rsidRPr="00E14A83">
        <w:rPr>
          <w:rFonts w:ascii="GOST type B" w:hAnsi="GOST type B" w:cs="Arial"/>
          <w:b/>
          <w:i/>
          <w:sz w:val="24"/>
          <w:szCs w:val="24"/>
          <w:lang w:val="ru-RU"/>
        </w:rPr>
        <w:t>С</w:t>
      </w:r>
      <w:r w:rsidRPr="00E14A83">
        <w:rPr>
          <w:rFonts w:ascii="GOST type B" w:hAnsi="GOST type B" w:cs="Arial"/>
          <w:b/>
          <w:bCs/>
          <w:i/>
          <w:sz w:val="24"/>
          <w:szCs w:val="24"/>
          <w:lang w:val="ru-RU"/>
        </w:rPr>
        <w:t xml:space="preserve"> уважением</w:t>
      </w:r>
      <w:r w:rsidR="003C0607" w:rsidRPr="00E14A83">
        <w:rPr>
          <w:rFonts w:ascii="GOST type B" w:hAnsi="GOST type B" w:cs="Arial"/>
          <w:b/>
          <w:bCs/>
          <w:i/>
          <w:sz w:val="24"/>
          <w:szCs w:val="24"/>
          <w:lang w:val="ru-RU"/>
        </w:rPr>
        <w:t xml:space="preserve"> </w:t>
      </w:r>
    </w:p>
    <w:p w:rsidR="003D5583" w:rsidRDefault="00E14A83" w:rsidP="009B0DA5">
      <w:pPr>
        <w:spacing w:line="276" w:lineRule="auto"/>
        <w:jc w:val="right"/>
        <w:rPr>
          <w:rFonts w:ascii="GOST type B" w:hAnsi="GOST type B" w:cs="Arial"/>
          <w:b/>
          <w:i/>
          <w:sz w:val="28"/>
          <w:szCs w:val="24"/>
          <w:lang w:val="ru-RU"/>
        </w:rPr>
      </w:pPr>
      <w:r>
        <w:rPr>
          <w:rFonts w:ascii="GOST type B" w:hAnsi="GOST type B" w:cs="Arial"/>
          <w:b/>
          <w:i/>
          <w:sz w:val="28"/>
          <w:szCs w:val="24"/>
          <w:lang w:val="ru-RU"/>
        </w:rPr>
        <w:t xml:space="preserve">Компания </w:t>
      </w:r>
      <w:r w:rsidR="00585FD2">
        <w:rPr>
          <w:rFonts w:ascii="GOST type B" w:hAnsi="GOST type B" w:cs="Arial"/>
          <w:b/>
          <w:i/>
          <w:sz w:val="28"/>
          <w:szCs w:val="24"/>
          <w:lang w:val="ru-RU"/>
        </w:rPr>
        <w:t>ООО ГРУППА ПРОФИ</w:t>
      </w:r>
    </w:p>
    <w:p w:rsidR="009B0DA5" w:rsidRDefault="009B0DA5" w:rsidP="009B0DA5">
      <w:pPr>
        <w:spacing w:line="276" w:lineRule="auto"/>
        <w:jc w:val="right"/>
        <w:rPr>
          <w:rFonts w:ascii="GOST type B" w:hAnsi="GOST type B" w:cs="Arial"/>
          <w:b/>
          <w:i/>
          <w:sz w:val="28"/>
          <w:szCs w:val="24"/>
          <w:lang w:val="ru-RU"/>
        </w:rPr>
      </w:pPr>
      <w:r>
        <w:rPr>
          <w:rFonts w:ascii="GOST type B" w:hAnsi="GOST type B" w:cs="Arial"/>
          <w:b/>
          <w:i/>
          <w:sz w:val="28"/>
          <w:szCs w:val="24"/>
          <w:lang w:val="ru-RU"/>
        </w:rPr>
        <w:t xml:space="preserve">Вячеслав </w:t>
      </w:r>
      <w:proofErr w:type="spellStart"/>
      <w:r>
        <w:rPr>
          <w:rFonts w:ascii="GOST type B" w:hAnsi="GOST type B" w:cs="Arial"/>
          <w:b/>
          <w:i/>
          <w:sz w:val="28"/>
          <w:szCs w:val="24"/>
          <w:lang w:val="ru-RU"/>
        </w:rPr>
        <w:t>Анинкин</w:t>
      </w:r>
      <w:proofErr w:type="spellEnd"/>
    </w:p>
    <w:p w:rsidR="009B0DA5" w:rsidRDefault="009B0DA5" w:rsidP="009B0DA5">
      <w:pPr>
        <w:spacing w:line="276" w:lineRule="auto"/>
        <w:jc w:val="right"/>
        <w:rPr>
          <w:rFonts w:ascii="GOST type B" w:hAnsi="GOST type B" w:cs="Arial"/>
          <w:b/>
          <w:i/>
          <w:sz w:val="28"/>
          <w:szCs w:val="24"/>
          <w:lang w:val="ru-RU"/>
        </w:rPr>
      </w:pPr>
      <w:r>
        <w:rPr>
          <w:rFonts w:ascii="GOST type B" w:hAnsi="GOST type B" w:cs="Arial"/>
          <w:b/>
          <w:i/>
          <w:sz w:val="28"/>
          <w:szCs w:val="24"/>
          <w:lang w:val="ru-RU"/>
        </w:rPr>
        <w:t>8 (925) 003-23-53</w:t>
      </w:r>
    </w:p>
    <w:p w:rsidR="009B0DA5" w:rsidRDefault="009B0DA5" w:rsidP="009B0DA5">
      <w:pPr>
        <w:spacing w:line="276" w:lineRule="auto"/>
        <w:jc w:val="right"/>
        <w:rPr>
          <w:rFonts w:ascii="GOST type B" w:hAnsi="GOST type B" w:cs="Arial"/>
          <w:b/>
          <w:i/>
          <w:sz w:val="28"/>
          <w:szCs w:val="24"/>
          <w:lang w:val="ru-RU"/>
        </w:rPr>
      </w:pPr>
      <w:r>
        <w:rPr>
          <w:rFonts w:ascii="GOST type B" w:hAnsi="GOST type B" w:cs="Arial"/>
          <w:b/>
          <w:i/>
          <w:sz w:val="28"/>
          <w:szCs w:val="24"/>
          <w:lang w:val="ru-RU"/>
        </w:rPr>
        <w:t>8 (495) 665-84-87</w:t>
      </w:r>
    </w:p>
    <w:p w:rsidR="009B0DA5" w:rsidRDefault="009B0DA5" w:rsidP="009B0DA5">
      <w:pPr>
        <w:spacing w:line="276" w:lineRule="auto"/>
        <w:jc w:val="right"/>
        <w:rPr>
          <w:rFonts w:ascii="GOST type B" w:hAnsi="GOST type B" w:cs="Arial"/>
          <w:b/>
          <w:i/>
          <w:sz w:val="28"/>
          <w:szCs w:val="24"/>
          <w:lang w:val="ru-RU"/>
        </w:rPr>
      </w:pPr>
    </w:p>
    <w:p w:rsidR="009B0DA5" w:rsidRPr="00BA4D7C" w:rsidRDefault="00C55C71" w:rsidP="009B0DA5">
      <w:pPr>
        <w:spacing w:line="276" w:lineRule="auto"/>
        <w:jc w:val="right"/>
        <w:rPr>
          <w:rFonts w:ascii="GOST type B" w:hAnsi="GOST type B" w:cs="Arial"/>
          <w:b/>
          <w:i/>
          <w:sz w:val="28"/>
          <w:szCs w:val="24"/>
          <w:lang w:val="ru-RU"/>
        </w:rPr>
      </w:pPr>
      <w:hyperlink r:id="rId9" w:history="1">
        <w:r w:rsidR="009B0DA5" w:rsidRPr="00CF0DC1">
          <w:rPr>
            <w:rStyle w:val="a8"/>
            <w:rFonts w:ascii="GOST type B" w:hAnsi="GOST type B" w:cs="Arial"/>
            <w:b/>
            <w:i/>
            <w:sz w:val="28"/>
            <w:szCs w:val="24"/>
            <w:lang w:val="en-US"/>
          </w:rPr>
          <w:t>www</w:t>
        </w:r>
        <w:r w:rsidR="009B0DA5" w:rsidRPr="00BA4D7C">
          <w:rPr>
            <w:rStyle w:val="a8"/>
            <w:rFonts w:ascii="GOST type B" w:hAnsi="GOST type B" w:cs="Arial"/>
            <w:b/>
            <w:i/>
            <w:sz w:val="28"/>
            <w:szCs w:val="24"/>
            <w:lang w:val="ru-RU"/>
          </w:rPr>
          <w:t>.</w:t>
        </w:r>
        <w:r w:rsidR="009B0DA5" w:rsidRPr="00CF0DC1">
          <w:rPr>
            <w:rStyle w:val="a8"/>
            <w:rFonts w:ascii="GOST type B" w:hAnsi="GOST type B" w:cs="Arial"/>
            <w:b/>
            <w:i/>
            <w:sz w:val="28"/>
            <w:szCs w:val="24"/>
            <w:lang w:val="en-US"/>
          </w:rPr>
          <w:t>profi</w:t>
        </w:r>
        <w:r w:rsidR="009B0DA5" w:rsidRPr="00BA4D7C">
          <w:rPr>
            <w:rStyle w:val="a8"/>
            <w:rFonts w:ascii="GOST type B" w:hAnsi="GOST type B" w:cs="Arial"/>
            <w:b/>
            <w:i/>
            <w:sz w:val="28"/>
            <w:szCs w:val="24"/>
            <w:lang w:val="ru-RU"/>
          </w:rPr>
          <w:t>-</w:t>
        </w:r>
        <w:r w:rsidR="009B0DA5" w:rsidRPr="00CF0DC1">
          <w:rPr>
            <w:rStyle w:val="a8"/>
            <w:rFonts w:ascii="GOST type B" w:hAnsi="GOST type B" w:cs="Arial"/>
            <w:b/>
            <w:i/>
            <w:sz w:val="28"/>
            <w:szCs w:val="24"/>
            <w:lang w:val="en-US"/>
          </w:rPr>
          <w:t>tehnika</w:t>
        </w:r>
        <w:r w:rsidR="009B0DA5" w:rsidRPr="00BA4D7C">
          <w:rPr>
            <w:rStyle w:val="a8"/>
            <w:rFonts w:ascii="GOST type B" w:hAnsi="GOST type B" w:cs="Arial"/>
            <w:b/>
            <w:i/>
            <w:sz w:val="28"/>
            <w:szCs w:val="24"/>
            <w:lang w:val="ru-RU"/>
          </w:rPr>
          <w:t>.</w:t>
        </w:r>
        <w:r w:rsidR="009B0DA5" w:rsidRPr="00CF0DC1">
          <w:rPr>
            <w:rStyle w:val="a8"/>
            <w:rFonts w:ascii="GOST type B" w:hAnsi="GOST type B" w:cs="Arial"/>
            <w:b/>
            <w:i/>
            <w:sz w:val="28"/>
            <w:szCs w:val="24"/>
            <w:lang w:val="en-US"/>
          </w:rPr>
          <w:t>com</w:t>
        </w:r>
      </w:hyperlink>
    </w:p>
    <w:p w:rsidR="009B0DA5" w:rsidRPr="00BA4D7C" w:rsidRDefault="009B0DA5" w:rsidP="003D5583">
      <w:pPr>
        <w:spacing w:line="276" w:lineRule="auto"/>
        <w:jc w:val="both"/>
        <w:rPr>
          <w:rFonts w:ascii="GOST type B" w:hAnsi="GOST type B" w:cs="Arial"/>
          <w:b/>
          <w:i/>
          <w:sz w:val="28"/>
          <w:szCs w:val="24"/>
          <w:lang w:val="ru-RU"/>
        </w:rPr>
      </w:pPr>
    </w:p>
    <w:p w:rsidR="003D5583" w:rsidRPr="001045F7" w:rsidRDefault="003D5583" w:rsidP="003D5583">
      <w:pPr>
        <w:rPr>
          <w:rFonts w:ascii="GOST type B" w:hAnsi="GOST type B" w:cs="Arial"/>
          <w:i/>
          <w:sz w:val="24"/>
          <w:szCs w:val="24"/>
          <w:lang w:val="ru-RU"/>
        </w:rPr>
      </w:pPr>
    </w:p>
    <w:sectPr w:rsidR="003D5583" w:rsidRPr="001045F7" w:rsidSect="0088013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08" w:right="566" w:bottom="709" w:left="1134" w:header="709" w:footer="4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71" w:rsidRDefault="00C55C71">
      <w:r>
        <w:separator/>
      </w:r>
    </w:p>
  </w:endnote>
  <w:endnote w:type="continuationSeparator" w:id="0">
    <w:p w:rsidR="00C55C71" w:rsidRDefault="00C5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altName w:val="Tahoma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7817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3785E" w:rsidRDefault="0093785E">
        <w:pPr>
          <w:pStyle w:val="a5"/>
          <w:jc w:val="center"/>
        </w:pPr>
        <w:r w:rsidRPr="00880130">
          <w:rPr>
            <w:sz w:val="28"/>
            <w:szCs w:val="28"/>
          </w:rPr>
          <w:fldChar w:fldCharType="begin"/>
        </w:r>
        <w:r w:rsidRPr="00880130">
          <w:rPr>
            <w:sz w:val="28"/>
            <w:szCs w:val="28"/>
          </w:rPr>
          <w:instrText xml:space="preserve"> PAGE   \* MERGEFORMAT </w:instrText>
        </w:r>
        <w:r w:rsidRPr="00880130">
          <w:rPr>
            <w:sz w:val="28"/>
            <w:szCs w:val="28"/>
          </w:rPr>
          <w:fldChar w:fldCharType="separate"/>
        </w:r>
        <w:r w:rsidR="000839D6">
          <w:rPr>
            <w:noProof/>
            <w:sz w:val="28"/>
            <w:szCs w:val="28"/>
          </w:rPr>
          <w:t>- 5 -</w:t>
        </w:r>
        <w:r w:rsidRPr="00880130">
          <w:rPr>
            <w:sz w:val="28"/>
            <w:szCs w:val="28"/>
          </w:rPr>
          <w:fldChar w:fldCharType="end"/>
        </w:r>
      </w:p>
    </w:sdtContent>
  </w:sdt>
  <w:p w:rsidR="0093785E" w:rsidRDefault="009378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5E" w:rsidRDefault="00C55C71" w:rsidP="00880130">
    <w:pPr>
      <w:pStyle w:val="a5"/>
      <w:jc w:val="center"/>
    </w:pPr>
    <w:sdt>
      <w:sdtPr>
        <w:id w:val="481781787"/>
        <w:docPartObj>
          <w:docPartGallery w:val="Page Numbers (Bottom of Page)"/>
          <w:docPartUnique/>
        </w:docPartObj>
      </w:sdtPr>
      <w:sdtEndPr/>
      <w:sdtContent>
        <w:r w:rsidR="0093785E" w:rsidRPr="00880130">
          <w:rPr>
            <w:sz w:val="28"/>
            <w:szCs w:val="28"/>
          </w:rPr>
          <w:fldChar w:fldCharType="begin"/>
        </w:r>
        <w:r w:rsidR="0093785E" w:rsidRPr="00880130">
          <w:rPr>
            <w:sz w:val="28"/>
            <w:szCs w:val="28"/>
          </w:rPr>
          <w:instrText xml:space="preserve"> PAGE   \* MERGEFORMAT </w:instrText>
        </w:r>
        <w:r w:rsidR="0093785E" w:rsidRPr="00880130">
          <w:rPr>
            <w:sz w:val="28"/>
            <w:szCs w:val="28"/>
          </w:rPr>
          <w:fldChar w:fldCharType="separate"/>
        </w:r>
        <w:r w:rsidR="00B14263">
          <w:rPr>
            <w:noProof/>
            <w:sz w:val="28"/>
            <w:szCs w:val="28"/>
          </w:rPr>
          <w:t>- 1 -</w:t>
        </w:r>
        <w:r w:rsidR="0093785E" w:rsidRPr="00880130">
          <w:rPr>
            <w:sz w:val="28"/>
            <w:szCs w:val="28"/>
          </w:rPr>
          <w:fldChar w:fldCharType="end"/>
        </w:r>
      </w:sdtContent>
    </w:sdt>
  </w:p>
  <w:p w:rsidR="0093785E" w:rsidRPr="00880130" w:rsidRDefault="0093785E" w:rsidP="008801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71" w:rsidRDefault="00C55C71">
      <w:r>
        <w:separator/>
      </w:r>
    </w:p>
  </w:footnote>
  <w:footnote w:type="continuationSeparator" w:id="0">
    <w:p w:rsidR="00C55C71" w:rsidRDefault="00C5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5E" w:rsidRDefault="0093785E" w:rsidP="00211DEA">
    <w:pPr>
      <w:pStyle w:val="a3"/>
      <w:tabs>
        <w:tab w:val="left" w:pos="8295"/>
        <w:tab w:val="right" w:pos="9638"/>
      </w:tabs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-40640</wp:posOffset>
          </wp:positionV>
          <wp:extent cx="3648075" cy="485775"/>
          <wp:effectExtent l="19050" t="0" r="9525" b="0"/>
          <wp:wrapNone/>
          <wp:docPr id="1" name="Рисунок 0" descr="шапка ГРУППА ПРОФ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ГРУППА ПРОФИ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80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785E" w:rsidRDefault="0093785E" w:rsidP="00211DEA">
    <w:pPr>
      <w:pStyle w:val="a3"/>
      <w:tabs>
        <w:tab w:val="left" w:pos="8295"/>
        <w:tab w:val="right" w:pos="9638"/>
      </w:tabs>
      <w:rPr>
        <w:lang w:val="ru-RU"/>
      </w:rPr>
    </w:pPr>
  </w:p>
  <w:p w:rsidR="0093785E" w:rsidRPr="00880130" w:rsidRDefault="0093785E" w:rsidP="00211DEA">
    <w:pPr>
      <w:pStyle w:val="a3"/>
      <w:tabs>
        <w:tab w:val="left" w:pos="8295"/>
        <w:tab w:val="right" w:pos="9638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5E" w:rsidRPr="009B0DA5" w:rsidRDefault="0093785E" w:rsidP="00880130">
    <w:pPr>
      <w:pStyle w:val="a3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9B0DA5">
      <w:rPr>
        <w:rFonts w:ascii="Arial" w:hAnsi="Arial" w:cs="Arial"/>
        <w:b/>
        <w:bCs/>
        <w:i/>
        <w:iCs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-407370</wp:posOffset>
          </wp:positionH>
          <wp:positionV relativeFrom="paragraph">
            <wp:posOffset>-2540</wp:posOffset>
          </wp:positionV>
          <wp:extent cx="4303058" cy="571500"/>
          <wp:effectExtent l="0" t="0" r="0" b="0"/>
          <wp:wrapNone/>
          <wp:docPr id="4" name="Рисунок 0" descr="шапка ГРУППА ПРОФ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ГРУППА ПРОФИ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2468" cy="59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DA5">
      <w:rPr>
        <w:rFonts w:ascii="Arial" w:hAnsi="Arial" w:cs="Arial"/>
        <w:b/>
        <w:bCs/>
        <w:i/>
        <w:iCs/>
        <w:sz w:val="20"/>
        <w:szCs w:val="20"/>
      </w:rPr>
      <w:t>ООО «ГРУППА ПРОФИ»</w:t>
    </w:r>
  </w:p>
  <w:p w:rsidR="0093785E" w:rsidRPr="009B0DA5" w:rsidRDefault="0093785E" w:rsidP="00880130">
    <w:pPr>
      <w:pStyle w:val="a3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9B0DA5">
      <w:rPr>
        <w:rFonts w:ascii="Arial" w:hAnsi="Arial" w:cs="Arial"/>
        <w:b/>
        <w:bCs/>
        <w:i/>
        <w:iCs/>
        <w:sz w:val="20"/>
        <w:szCs w:val="20"/>
      </w:rPr>
      <w:t xml:space="preserve">105037, </w:t>
    </w:r>
    <w:proofErr w:type="spellStart"/>
    <w:r w:rsidRPr="009B0DA5">
      <w:rPr>
        <w:rFonts w:ascii="Arial" w:hAnsi="Arial" w:cs="Arial"/>
        <w:b/>
        <w:bCs/>
        <w:i/>
        <w:iCs/>
        <w:sz w:val="20"/>
        <w:szCs w:val="20"/>
      </w:rPr>
      <w:t>г.Москва</w:t>
    </w:r>
    <w:proofErr w:type="spellEnd"/>
    <w:r w:rsidRPr="009B0DA5">
      <w:rPr>
        <w:rFonts w:ascii="Arial" w:hAnsi="Arial" w:cs="Arial"/>
        <w:b/>
        <w:bCs/>
        <w:i/>
        <w:iCs/>
        <w:sz w:val="20"/>
        <w:szCs w:val="20"/>
      </w:rPr>
      <w:t xml:space="preserve">, </w:t>
    </w:r>
    <w:proofErr w:type="spellStart"/>
    <w:r w:rsidRPr="009B0DA5">
      <w:rPr>
        <w:rFonts w:ascii="Arial" w:hAnsi="Arial" w:cs="Arial"/>
        <w:b/>
        <w:bCs/>
        <w:i/>
        <w:iCs/>
        <w:sz w:val="20"/>
        <w:szCs w:val="20"/>
      </w:rPr>
      <w:t>ул.Первомайская</w:t>
    </w:r>
    <w:proofErr w:type="spellEnd"/>
    <w:r w:rsidRPr="009B0DA5">
      <w:rPr>
        <w:rFonts w:ascii="Arial" w:hAnsi="Arial" w:cs="Arial"/>
        <w:b/>
        <w:bCs/>
        <w:i/>
        <w:iCs/>
        <w:sz w:val="20"/>
        <w:szCs w:val="20"/>
      </w:rPr>
      <w:t>, д.3</w:t>
    </w:r>
  </w:p>
  <w:p w:rsidR="0093785E" w:rsidRPr="009B0DA5" w:rsidRDefault="0093785E" w:rsidP="00880130">
    <w:pPr>
      <w:pStyle w:val="a3"/>
      <w:jc w:val="right"/>
      <w:rPr>
        <w:rFonts w:ascii="Arial" w:hAnsi="Arial" w:cs="Arial"/>
        <w:b/>
        <w:bCs/>
        <w:i/>
        <w:iCs/>
        <w:sz w:val="20"/>
        <w:szCs w:val="20"/>
      </w:rPr>
    </w:pPr>
    <w:proofErr w:type="spellStart"/>
    <w:r w:rsidRPr="009B0DA5">
      <w:rPr>
        <w:rFonts w:ascii="Arial" w:hAnsi="Arial" w:cs="Arial"/>
        <w:b/>
        <w:bCs/>
        <w:i/>
        <w:iCs/>
        <w:sz w:val="20"/>
        <w:szCs w:val="20"/>
      </w:rPr>
      <w:t>Тел</w:t>
    </w:r>
    <w:proofErr w:type="spellEnd"/>
    <w:r w:rsidRPr="009B0DA5">
      <w:rPr>
        <w:rFonts w:ascii="Arial" w:hAnsi="Arial" w:cs="Arial"/>
        <w:b/>
        <w:bCs/>
        <w:i/>
        <w:iCs/>
        <w:sz w:val="20"/>
        <w:szCs w:val="20"/>
      </w:rPr>
      <w:t>./</w:t>
    </w:r>
    <w:proofErr w:type="spellStart"/>
    <w:r w:rsidRPr="009B0DA5">
      <w:rPr>
        <w:rFonts w:ascii="Arial" w:hAnsi="Arial" w:cs="Arial"/>
        <w:b/>
        <w:bCs/>
        <w:i/>
        <w:iCs/>
        <w:sz w:val="20"/>
        <w:szCs w:val="20"/>
      </w:rPr>
      <w:t>Факс</w:t>
    </w:r>
    <w:proofErr w:type="spellEnd"/>
    <w:r w:rsidRPr="009B0DA5">
      <w:rPr>
        <w:rFonts w:ascii="Arial" w:hAnsi="Arial" w:cs="Arial"/>
        <w:b/>
        <w:bCs/>
        <w:i/>
        <w:iCs/>
        <w:sz w:val="20"/>
        <w:szCs w:val="20"/>
      </w:rPr>
      <w:t>: +7 (495) 665-84-87</w:t>
    </w:r>
  </w:p>
  <w:p w:rsidR="0093785E" w:rsidRPr="009B0DA5" w:rsidRDefault="00C55C71" w:rsidP="00880130">
    <w:pPr>
      <w:pStyle w:val="a3"/>
      <w:jc w:val="right"/>
      <w:rPr>
        <w:rFonts w:ascii="Arial" w:hAnsi="Arial" w:cs="Arial"/>
        <w:b/>
        <w:bCs/>
        <w:i/>
        <w:iCs/>
        <w:sz w:val="20"/>
        <w:szCs w:val="20"/>
      </w:rPr>
    </w:pPr>
    <w:hyperlink r:id="rId2" w:history="1">
      <w:r w:rsidR="0093785E" w:rsidRPr="009B0DA5">
        <w:rPr>
          <w:rStyle w:val="a8"/>
          <w:rFonts w:ascii="Arial" w:hAnsi="Arial" w:cs="Arial"/>
          <w:b/>
          <w:bCs/>
          <w:i/>
          <w:iCs/>
          <w:sz w:val="20"/>
          <w:szCs w:val="20"/>
        </w:rPr>
        <w:t>www.profi-tehnika.</w:t>
      </w:r>
      <w:r w:rsidR="0093785E" w:rsidRPr="009B0DA5">
        <w:rPr>
          <w:rStyle w:val="a8"/>
          <w:rFonts w:ascii="Arial" w:hAnsi="Arial" w:cs="Arial"/>
          <w:b/>
          <w:bCs/>
          <w:i/>
          <w:iCs/>
          <w:sz w:val="20"/>
          <w:szCs w:val="20"/>
          <w:lang w:val="en-US"/>
        </w:rPr>
        <w:t>com</w:t>
      </w:r>
    </w:hyperlink>
  </w:p>
  <w:p w:rsidR="0093785E" w:rsidRPr="009B0DA5" w:rsidRDefault="00C55C71" w:rsidP="00AA214B">
    <w:pPr>
      <w:pStyle w:val="a3"/>
      <w:jc w:val="right"/>
      <w:rPr>
        <w:b/>
        <w:bCs/>
        <w:i/>
        <w:iCs/>
      </w:rPr>
    </w:pPr>
    <w:hyperlink r:id="rId3" w:history="1">
      <w:r w:rsidR="0093785E" w:rsidRPr="009B0DA5">
        <w:rPr>
          <w:rStyle w:val="a8"/>
          <w:rFonts w:ascii="Arial" w:hAnsi="Arial" w:cs="Arial"/>
          <w:b/>
          <w:bCs/>
          <w:i/>
          <w:iCs/>
          <w:sz w:val="20"/>
          <w:szCs w:val="20"/>
          <w:lang w:val="en-US"/>
        </w:rPr>
        <w:t>info</w:t>
      </w:r>
      <w:r w:rsidR="0093785E" w:rsidRPr="009B0DA5">
        <w:rPr>
          <w:rStyle w:val="a8"/>
          <w:rFonts w:ascii="Arial" w:hAnsi="Arial" w:cs="Arial"/>
          <w:b/>
          <w:bCs/>
          <w:i/>
          <w:iCs/>
          <w:sz w:val="20"/>
          <w:szCs w:val="20"/>
        </w:rPr>
        <w:t>@profi-</w:t>
      </w:r>
      <w:proofErr w:type="spellStart"/>
      <w:r w:rsidR="0093785E" w:rsidRPr="009B0DA5">
        <w:rPr>
          <w:rStyle w:val="a8"/>
          <w:rFonts w:ascii="Arial" w:hAnsi="Arial" w:cs="Arial"/>
          <w:b/>
          <w:bCs/>
          <w:i/>
          <w:iCs/>
          <w:sz w:val="20"/>
          <w:szCs w:val="20"/>
        </w:rPr>
        <w:t>tehni</w:t>
      </w:r>
      <w:proofErr w:type="spellEnd"/>
      <w:r w:rsidR="0093785E" w:rsidRPr="009B0DA5">
        <w:rPr>
          <w:rStyle w:val="a8"/>
          <w:rFonts w:ascii="Arial" w:hAnsi="Arial" w:cs="Arial"/>
          <w:b/>
          <w:bCs/>
          <w:i/>
          <w:iCs/>
          <w:sz w:val="20"/>
          <w:szCs w:val="20"/>
          <w:lang w:val="en-US"/>
        </w:rPr>
        <w:t>k</w:t>
      </w:r>
      <w:r w:rsidR="0093785E" w:rsidRPr="009B0DA5">
        <w:rPr>
          <w:rStyle w:val="a8"/>
          <w:rFonts w:ascii="Arial" w:hAnsi="Arial" w:cs="Arial"/>
          <w:b/>
          <w:bCs/>
          <w:i/>
          <w:iCs/>
          <w:sz w:val="20"/>
          <w:szCs w:val="20"/>
        </w:rPr>
        <w:t>a.</w:t>
      </w:r>
      <w:r w:rsidR="0093785E" w:rsidRPr="009B0DA5">
        <w:rPr>
          <w:rStyle w:val="a8"/>
          <w:rFonts w:ascii="Arial" w:hAnsi="Arial" w:cs="Arial"/>
          <w:b/>
          <w:bCs/>
          <w:i/>
          <w:iCs/>
          <w:sz w:val="20"/>
          <w:szCs w:val="20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171"/>
    <w:multiLevelType w:val="hybridMultilevel"/>
    <w:tmpl w:val="53707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C78F8"/>
    <w:multiLevelType w:val="hybridMultilevel"/>
    <w:tmpl w:val="5B008990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1B2873ED"/>
    <w:multiLevelType w:val="multilevel"/>
    <w:tmpl w:val="3FE22E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  <w:i/>
        <w:sz w:val="20"/>
        <w:szCs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D50F63"/>
    <w:multiLevelType w:val="multilevel"/>
    <w:tmpl w:val="12D60D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  <w:i/>
        <w:sz w:val="20"/>
        <w:szCs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6F736D"/>
    <w:multiLevelType w:val="hybridMultilevel"/>
    <w:tmpl w:val="E1AACF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35E23"/>
    <w:multiLevelType w:val="hybridMultilevel"/>
    <w:tmpl w:val="E90E7A66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382527C0"/>
    <w:multiLevelType w:val="hybridMultilevel"/>
    <w:tmpl w:val="61E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4A7B"/>
    <w:multiLevelType w:val="multilevel"/>
    <w:tmpl w:val="3832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129E0"/>
    <w:multiLevelType w:val="multilevel"/>
    <w:tmpl w:val="0E66CCAA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CCE"/>
    <w:multiLevelType w:val="hybridMultilevel"/>
    <w:tmpl w:val="D2D49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62202"/>
    <w:multiLevelType w:val="hybridMultilevel"/>
    <w:tmpl w:val="37B69680"/>
    <w:lvl w:ilvl="0" w:tplc="203A9E6C">
      <w:start w:val="1"/>
      <w:numFmt w:val="bullet"/>
      <w:lvlText w:val="-"/>
      <w:lvlJc w:val="left"/>
      <w:pPr>
        <w:ind w:left="720" w:hanging="360"/>
      </w:pPr>
      <w:rPr>
        <w:rFonts w:ascii="GOST type B" w:eastAsia="Calibri" w:hAnsi="GOST type B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F009A"/>
    <w:multiLevelType w:val="hybridMultilevel"/>
    <w:tmpl w:val="8B1C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B01CB"/>
    <w:multiLevelType w:val="multilevel"/>
    <w:tmpl w:val="27B6F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  <w:i/>
        <w:sz w:val="20"/>
        <w:szCs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F6281B"/>
    <w:multiLevelType w:val="hybridMultilevel"/>
    <w:tmpl w:val="95DC99F4"/>
    <w:lvl w:ilvl="0" w:tplc="C3087D5C">
      <w:start w:val="1"/>
      <w:numFmt w:val="bullet"/>
      <w:lvlText w:val="-"/>
      <w:lvlJc w:val="left"/>
      <w:pPr>
        <w:ind w:left="720" w:hanging="360"/>
      </w:pPr>
      <w:rPr>
        <w:rFonts w:ascii="GOST type B" w:eastAsia="Calibri" w:hAnsi="GOST type B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A3242"/>
    <w:multiLevelType w:val="multilevel"/>
    <w:tmpl w:val="D4F2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OST type B" w:hAnsi="GOST type B" w:hint="default"/>
        <w:b/>
        <w:i/>
        <w:sz w:val="24"/>
        <w:szCs w:val="24"/>
        <w:lang w:val="ru-RU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1A32DE"/>
    <w:multiLevelType w:val="hybridMultilevel"/>
    <w:tmpl w:val="5F9C6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924C3"/>
    <w:multiLevelType w:val="hybridMultilevel"/>
    <w:tmpl w:val="7048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A5203"/>
    <w:multiLevelType w:val="hybridMultilevel"/>
    <w:tmpl w:val="1BF4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85BDF"/>
    <w:multiLevelType w:val="hybridMultilevel"/>
    <w:tmpl w:val="7C02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50D02"/>
    <w:multiLevelType w:val="hybridMultilevel"/>
    <w:tmpl w:val="DCA40664"/>
    <w:lvl w:ilvl="0" w:tplc="840C5A84">
      <w:start w:val="1"/>
      <w:numFmt w:val="decimal"/>
      <w:lvlText w:val="%1."/>
      <w:lvlJc w:val="left"/>
      <w:pPr>
        <w:ind w:left="502" w:hanging="360"/>
      </w:pPr>
      <w:rPr>
        <w:rFonts w:hint="default"/>
        <w:color w:val="365F91" w:themeColor="accent1" w:themeShade="BF"/>
        <w:sz w:val="32"/>
        <w:szCs w:val="32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4025B"/>
    <w:multiLevelType w:val="hybridMultilevel"/>
    <w:tmpl w:val="1C54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B0933"/>
    <w:multiLevelType w:val="multilevel"/>
    <w:tmpl w:val="81984D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  <w:i/>
        <w:sz w:val="20"/>
        <w:szCs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8"/>
  </w:num>
  <w:num w:numId="7">
    <w:abstractNumId w:val="7"/>
  </w:num>
  <w:num w:numId="8">
    <w:abstractNumId w:val="20"/>
  </w:num>
  <w:num w:numId="9">
    <w:abstractNumId w:val="16"/>
  </w:num>
  <w:num w:numId="10">
    <w:abstractNumId w:val="11"/>
  </w:num>
  <w:num w:numId="11">
    <w:abstractNumId w:val="9"/>
  </w:num>
  <w:num w:numId="12">
    <w:abstractNumId w:val="17"/>
  </w:num>
  <w:num w:numId="13">
    <w:abstractNumId w:val="3"/>
  </w:num>
  <w:num w:numId="14">
    <w:abstractNumId w:val="21"/>
  </w:num>
  <w:num w:numId="15">
    <w:abstractNumId w:val="1"/>
  </w:num>
  <w:num w:numId="16">
    <w:abstractNumId w:val="12"/>
  </w:num>
  <w:num w:numId="17">
    <w:abstractNumId w:val="18"/>
  </w:num>
  <w:num w:numId="18">
    <w:abstractNumId w:val="6"/>
  </w:num>
  <w:num w:numId="19">
    <w:abstractNumId w:val="15"/>
  </w:num>
  <w:num w:numId="20">
    <w:abstractNumId w:val="2"/>
  </w:num>
  <w:num w:numId="21">
    <w:abstractNumId w:val="10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6E7"/>
    <w:rsid w:val="000101F4"/>
    <w:rsid w:val="00011B06"/>
    <w:rsid w:val="00014177"/>
    <w:rsid w:val="0001431D"/>
    <w:rsid w:val="00014775"/>
    <w:rsid w:val="00015295"/>
    <w:rsid w:val="00016905"/>
    <w:rsid w:val="00024237"/>
    <w:rsid w:val="000261EA"/>
    <w:rsid w:val="00027CF5"/>
    <w:rsid w:val="00030CD1"/>
    <w:rsid w:val="00030F47"/>
    <w:rsid w:val="0003153A"/>
    <w:rsid w:val="00031F2C"/>
    <w:rsid w:val="00032DD9"/>
    <w:rsid w:val="000334B1"/>
    <w:rsid w:val="00033734"/>
    <w:rsid w:val="000338BB"/>
    <w:rsid w:val="000342C2"/>
    <w:rsid w:val="0003608F"/>
    <w:rsid w:val="00041919"/>
    <w:rsid w:val="00042A40"/>
    <w:rsid w:val="0004425C"/>
    <w:rsid w:val="000449D3"/>
    <w:rsid w:val="0004600A"/>
    <w:rsid w:val="0004647D"/>
    <w:rsid w:val="00047F55"/>
    <w:rsid w:val="00050DD2"/>
    <w:rsid w:val="000524EC"/>
    <w:rsid w:val="00053BFB"/>
    <w:rsid w:val="000549D0"/>
    <w:rsid w:val="00055A19"/>
    <w:rsid w:val="000609B5"/>
    <w:rsid w:val="00065537"/>
    <w:rsid w:val="00070498"/>
    <w:rsid w:val="00070FA8"/>
    <w:rsid w:val="00074486"/>
    <w:rsid w:val="000839D6"/>
    <w:rsid w:val="000868D4"/>
    <w:rsid w:val="000878CA"/>
    <w:rsid w:val="00087BFC"/>
    <w:rsid w:val="00090FD8"/>
    <w:rsid w:val="00091198"/>
    <w:rsid w:val="000A46B5"/>
    <w:rsid w:val="000B420F"/>
    <w:rsid w:val="000B6983"/>
    <w:rsid w:val="000B7380"/>
    <w:rsid w:val="000C064A"/>
    <w:rsid w:val="000C0F08"/>
    <w:rsid w:val="000C1CA8"/>
    <w:rsid w:val="000C1D99"/>
    <w:rsid w:val="000C3FFB"/>
    <w:rsid w:val="000C4825"/>
    <w:rsid w:val="000C4F06"/>
    <w:rsid w:val="000C5507"/>
    <w:rsid w:val="000C6D2A"/>
    <w:rsid w:val="000C71DA"/>
    <w:rsid w:val="000D01DD"/>
    <w:rsid w:val="000D0553"/>
    <w:rsid w:val="000D2663"/>
    <w:rsid w:val="000D468C"/>
    <w:rsid w:val="000D4873"/>
    <w:rsid w:val="000E03FF"/>
    <w:rsid w:val="000E09D6"/>
    <w:rsid w:val="000E0D0F"/>
    <w:rsid w:val="000E23A9"/>
    <w:rsid w:val="000E2675"/>
    <w:rsid w:val="000E33F1"/>
    <w:rsid w:val="000E6068"/>
    <w:rsid w:val="000F06F5"/>
    <w:rsid w:val="000F2C76"/>
    <w:rsid w:val="000F5580"/>
    <w:rsid w:val="000F6138"/>
    <w:rsid w:val="0010395F"/>
    <w:rsid w:val="001045F7"/>
    <w:rsid w:val="00106F88"/>
    <w:rsid w:val="001110BB"/>
    <w:rsid w:val="00112A60"/>
    <w:rsid w:val="00114754"/>
    <w:rsid w:val="00116647"/>
    <w:rsid w:val="00116891"/>
    <w:rsid w:val="001168FC"/>
    <w:rsid w:val="00121239"/>
    <w:rsid w:val="00123DA2"/>
    <w:rsid w:val="00124754"/>
    <w:rsid w:val="001273DC"/>
    <w:rsid w:val="001301D0"/>
    <w:rsid w:val="00130A29"/>
    <w:rsid w:val="0013158E"/>
    <w:rsid w:val="0013211C"/>
    <w:rsid w:val="00132E84"/>
    <w:rsid w:val="00133904"/>
    <w:rsid w:val="001352CE"/>
    <w:rsid w:val="001361A3"/>
    <w:rsid w:val="00136F9F"/>
    <w:rsid w:val="00141108"/>
    <w:rsid w:val="00141A8B"/>
    <w:rsid w:val="00141BE9"/>
    <w:rsid w:val="001432D0"/>
    <w:rsid w:val="00143B83"/>
    <w:rsid w:val="001475BB"/>
    <w:rsid w:val="00151C62"/>
    <w:rsid w:val="00151ED0"/>
    <w:rsid w:val="00153BE7"/>
    <w:rsid w:val="00153EBD"/>
    <w:rsid w:val="001563E9"/>
    <w:rsid w:val="00156761"/>
    <w:rsid w:val="00157AAF"/>
    <w:rsid w:val="00160260"/>
    <w:rsid w:val="00161B1C"/>
    <w:rsid w:val="00162778"/>
    <w:rsid w:val="00165A06"/>
    <w:rsid w:val="00166F3C"/>
    <w:rsid w:val="00167CF3"/>
    <w:rsid w:val="0017225E"/>
    <w:rsid w:val="00174ED8"/>
    <w:rsid w:val="00177FF5"/>
    <w:rsid w:val="00184B94"/>
    <w:rsid w:val="001873D8"/>
    <w:rsid w:val="00190462"/>
    <w:rsid w:val="00191227"/>
    <w:rsid w:val="001921DE"/>
    <w:rsid w:val="00193C19"/>
    <w:rsid w:val="001A02D3"/>
    <w:rsid w:val="001A64E2"/>
    <w:rsid w:val="001B0F94"/>
    <w:rsid w:val="001B1194"/>
    <w:rsid w:val="001B49A7"/>
    <w:rsid w:val="001B5BAD"/>
    <w:rsid w:val="001B6A76"/>
    <w:rsid w:val="001B73A6"/>
    <w:rsid w:val="001C6139"/>
    <w:rsid w:val="001C674E"/>
    <w:rsid w:val="001C7541"/>
    <w:rsid w:val="001D28B2"/>
    <w:rsid w:val="001D5A17"/>
    <w:rsid w:val="001D6ACE"/>
    <w:rsid w:val="001E10B6"/>
    <w:rsid w:val="001E15D0"/>
    <w:rsid w:val="001E1E8F"/>
    <w:rsid w:val="001E4975"/>
    <w:rsid w:val="001E4D45"/>
    <w:rsid w:val="001E603F"/>
    <w:rsid w:val="001E73BC"/>
    <w:rsid w:val="001F0D70"/>
    <w:rsid w:val="001F2C86"/>
    <w:rsid w:val="001F747D"/>
    <w:rsid w:val="001F7627"/>
    <w:rsid w:val="00200242"/>
    <w:rsid w:val="00202904"/>
    <w:rsid w:val="00211DEA"/>
    <w:rsid w:val="0022064F"/>
    <w:rsid w:val="00220809"/>
    <w:rsid w:val="0022183F"/>
    <w:rsid w:val="002218C3"/>
    <w:rsid w:val="00221B6F"/>
    <w:rsid w:val="00222917"/>
    <w:rsid w:val="00222EF8"/>
    <w:rsid w:val="00223CE3"/>
    <w:rsid w:val="00225A02"/>
    <w:rsid w:val="002302E8"/>
    <w:rsid w:val="00234F08"/>
    <w:rsid w:val="00245664"/>
    <w:rsid w:val="002477D5"/>
    <w:rsid w:val="00250CB4"/>
    <w:rsid w:val="002521D3"/>
    <w:rsid w:val="00254309"/>
    <w:rsid w:val="00255C14"/>
    <w:rsid w:val="00260C2F"/>
    <w:rsid w:val="002618C9"/>
    <w:rsid w:val="00266A9C"/>
    <w:rsid w:val="0027169B"/>
    <w:rsid w:val="00271749"/>
    <w:rsid w:val="00280165"/>
    <w:rsid w:val="00282469"/>
    <w:rsid w:val="00282D0F"/>
    <w:rsid w:val="00283EF5"/>
    <w:rsid w:val="0028530A"/>
    <w:rsid w:val="00286737"/>
    <w:rsid w:val="002871C7"/>
    <w:rsid w:val="0029189A"/>
    <w:rsid w:val="00296128"/>
    <w:rsid w:val="00296A6C"/>
    <w:rsid w:val="002A0729"/>
    <w:rsid w:val="002A3A4A"/>
    <w:rsid w:val="002A521A"/>
    <w:rsid w:val="002A74E3"/>
    <w:rsid w:val="002B25E0"/>
    <w:rsid w:val="002B573A"/>
    <w:rsid w:val="002B6C6F"/>
    <w:rsid w:val="002B6CC8"/>
    <w:rsid w:val="002B6D9F"/>
    <w:rsid w:val="002B7479"/>
    <w:rsid w:val="002C0961"/>
    <w:rsid w:val="002C1089"/>
    <w:rsid w:val="002D08AE"/>
    <w:rsid w:val="002D26AE"/>
    <w:rsid w:val="002D3DF0"/>
    <w:rsid w:val="002E140E"/>
    <w:rsid w:val="002E1AA8"/>
    <w:rsid w:val="002E40D9"/>
    <w:rsid w:val="002E583F"/>
    <w:rsid w:val="002E642A"/>
    <w:rsid w:val="002F4069"/>
    <w:rsid w:val="00301907"/>
    <w:rsid w:val="00302349"/>
    <w:rsid w:val="00304407"/>
    <w:rsid w:val="0030550E"/>
    <w:rsid w:val="003113F6"/>
    <w:rsid w:val="00312FD4"/>
    <w:rsid w:val="0031393E"/>
    <w:rsid w:val="0031790B"/>
    <w:rsid w:val="00320079"/>
    <w:rsid w:val="00320FC6"/>
    <w:rsid w:val="003235E6"/>
    <w:rsid w:val="0032492E"/>
    <w:rsid w:val="00333A49"/>
    <w:rsid w:val="00334082"/>
    <w:rsid w:val="003343C7"/>
    <w:rsid w:val="003356F4"/>
    <w:rsid w:val="00342FF7"/>
    <w:rsid w:val="00353D98"/>
    <w:rsid w:val="00355793"/>
    <w:rsid w:val="00356BD4"/>
    <w:rsid w:val="0037120A"/>
    <w:rsid w:val="003719C3"/>
    <w:rsid w:val="00373923"/>
    <w:rsid w:val="00377D58"/>
    <w:rsid w:val="00381945"/>
    <w:rsid w:val="00381D3C"/>
    <w:rsid w:val="00381F3A"/>
    <w:rsid w:val="00382C4F"/>
    <w:rsid w:val="00383A61"/>
    <w:rsid w:val="00383DCE"/>
    <w:rsid w:val="00396303"/>
    <w:rsid w:val="00396879"/>
    <w:rsid w:val="003A0DED"/>
    <w:rsid w:val="003A1476"/>
    <w:rsid w:val="003A424C"/>
    <w:rsid w:val="003A6BAA"/>
    <w:rsid w:val="003A75F6"/>
    <w:rsid w:val="003A7A5D"/>
    <w:rsid w:val="003A7C6E"/>
    <w:rsid w:val="003B40CD"/>
    <w:rsid w:val="003B7A8A"/>
    <w:rsid w:val="003C0002"/>
    <w:rsid w:val="003C0607"/>
    <w:rsid w:val="003C101B"/>
    <w:rsid w:val="003C13DB"/>
    <w:rsid w:val="003C2596"/>
    <w:rsid w:val="003C3E1C"/>
    <w:rsid w:val="003C63FB"/>
    <w:rsid w:val="003C72B9"/>
    <w:rsid w:val="003D2C09"/>
    <w:rsid w:val="003D2D86"/>
    <w:rsid w:val="003D48E9"/>
    <w:rsid w:val="003D5583"/>
    <w:rsid w:val="003D5EAD"/>
    <w:rsid w:val="003D5FF9"/>
    <w:rsid w:val="003D6DDD"/>
    <w:rsid w:val="003D7777"/>
    <w:rsid w:val="003E00A7"/>
    <w:rsid w:val="003E0143"/>
    <w:rsid w:val="003E1923"/>
    <w:rsid w:val="003E296E"/>
    <w:rsid w:val="003E3C9F"/>
    <w:rsid w:val="003E5DF4"/>
    <w:rsid w:val="003E6152"/>
    <w:rsid w:val="003E74A5"/>
    <w:rsid w:val="003E7AB7"/>
    <w:rsid w:val="003F0F85"/>
    <w:rsid w:val="003F6B71"/>
    <w:rsid w:val="00400AA4"/>
    <w:rsid w:val="00403AD0"/>
    <w:rsid w:val="0040509A"/>
    <w:rsid w:val="00406305"/>
    <w:rsid w:val="004138F3"/>
    <w:rsid w:val="0041392A"/>
    <w:rsid w:val="00416D05"/>
    <w:rsid w:val="00424310"/>
    <w:rsid w:val="00424DBD"/>
    <w:rsid w:val="00425AA0"/>
    <w:rsid w:val="0043272D"/>
    <w:rsid w:val="00432763"/>
    <w:rsid w:val="004342E6"/>
    <w:rsid w:val="0043752D"/>
    <w:rsid w:val="00443045"/>
    <w:rsid w:val="00445D24"/>
    <w:rsid w:val="00450D6D"/>
    <w:rsid w:val="00451F7F"/>
    <w:rsid w:val="00454498"/>
    <w:rsid w:val="0045474B"/>
    <w:rsid w:val="00454FE6"/>
    <w:rsid w:val="00455007"/>
    <w:rsid w:val="00456CA0"/>
    <w:rsid w:val="00456F0E"/>
    <w:rsid w:val="00467B3C"/>
    <w:rsid w:val="00467C26"/>
    <w:rsid w:val="00470892"/>
    <w:rsid w:val="00473240"/>
    <w:rsid w:val="00477D59"/>
    <w:rsid w:val="00483058"/>
    <w:rsid w:val="004844F6"/>
    <w:rsid w:val="004905B0"/>
    <w:rsid w:val="004908EF"/>
    <w:rsid w:val="0049216C"/>
    <w:rsid w:val="0049465B"/>
    <w:rsid w:val="00495243"/>
    <w:rsid w:val="00495322"/>
    <w:rsid w:val="004976CE"/>
    <w:rsid w:val="004A72B8"/>
    <w:rsid w:val="004B35C7"/>
    <w:rsid w:val="004C016D"/>
    <w:rsid w:val="004C4182"/>
    <w:rsid w:val="004C5F16"/>
    <w:rsid w:val="004D0EA3"/>
    <w:rsid w:val="004D1D6C"/>
    <w:rsid w:val="004D4A54"/>
    <w:rsid w:val="004E286D"/>
    <w:rsid w:val="004E4E10"/>
    <w:rsid w:val="004E7108"/>
    <w:rsid w:val="004E7CBB"/>
    <w:rsid w:val="004F03F2"/>
    <w:rsid w:val="004F1F03"/>
    <w:rsid w:val="004F3518"/>
    <w:rsid w:val="004F6D3D"/>
    <w:rsid w:val="004F793C"/>
    <w:rsid w:val="0050157C"/>
    <w:rsid w:val="00502A4E"/>
    <w:rsid w:val="00511042"/>
    <w:rsid w:val="00512A5D"/>
    <w:rsid w:val="00514361"/>
    <w:rsid w:val="00516C6B"/>
    <w:rsid w:val="00517A83"/>
    <w:rsid w:val="005221D4"/>
    <w:rsid w:val="00524622"/>
    <w:rsid w:val="00525381"/>
    <w:rsid w:val="00525BF1"/>
    <w:rsid w:val="00530075"/>
    <w:rsid w:val="00531D97"/>
    <w:rsid w:val="00532F08"/>
    <w:rsid w:val="005361B4"/>
    <w:rsid w:val="005378FE"/>
    <w:rsid w:val="00541343"/>
    <w:rsid w:val="005418E7"/>
    <w:rsid w:val="00541E91"/>
    <w:rsid w:val="005449E6"/>
    <w:rsid w:val="00544B36"/>
    <w:rsid w:val="005461E7"/>
    <w:rsid w:val="00546A27"/>
    <w:rsid w:val="00551B6E"/>
    <w:rsid w:val="00562D39"/>
    <w:rsid w:val="00566CD0"/>
    <w:rsid w:val="00566E1A"/>
    <w:rsid w:val="00570479"/>
    <w:rsid w:val="005714E3"/>
    <w:rsid w:val="0057188C"/>
    <w:rsid w:val="00573820"/>
    <w:rsid w:val="00575725"/>
    <w:rsid w:val="00577750"/>
    <w:rsid w:val="00582252"/>
    <w:rsid w:val="005825F5"/>
    <w:rsid w:val="005839DF"/>
    <w:rsid w:val="00585477"/>
    <w:rsid w:val="00585668"/>
    <w:rsid w:val="00585FD2"/>
    <w:rsid w:val="00587C1E"/>
    <w:rsid w:val="00591C6D"/>
    <w:rsid w:val="00592187"/>
    <w:rsid w:val="00593013"/>
    <w:rsid w:val="00595AD6"/>
    <w:rsid w:val="00597048"/>
    <w:rsid w:val="005A09AE"/>
    <w:rsid w:val="005A3667"/>
    <w:rsid w:val="005A3D4B"/>
    <w:rsid w:val="005A3EA9"/>
    <w:rsid w:val="005A7BF8"/>
    <w:rsid w:val="005B1D74"/>
    <w:rsid w:val="005B7F3A"/>
    <w:rsid w:val="005C696F"/>
    <w:rsid w:val="005C753D"/>
    <w:rsid w:val="005D62C8"/>
    <w:rsid w:val="005D702F"/>
    <w:rsid w:val="005D7293"/>
    <w:rsid w:val="005D7C87"/>
    <w:rsid w:val="005E1780"/>
    <w:rsid w:val="005E3D8C"/>
    <w:rsid w:val="005E7038"/>
    <w:rsid w:val="005F1957"/>
    <w:rsid w:val="005F20FF"/>
    <w:rsid w:val="005F5F36"/>
    <w:rsid w:val="005F606F"/>
    <w:rsid w:val="005F6930"/>
    <w:rsid w:val="005F7440"/>
    <w:rsid w:val="005F7816"/>
    <w:rsid w:val="006022C4"/>
    <w:rsid w:val="00603B09"/>
    <w:rsid w:val="006065DC"/>
    <w:rsid w:val="00606C87"/>
    <w:rsid w:val="0061103F"/>
    <w:rsid w:val="00617447"/>
    <w:rsid w:val="00620B72"/>
    <w:rsid w:val="006259AB"/>
    <w:rsid w:val="00625EA8"/>
    <w:rsid w:val="0062632C"/>
    <w:rsid w:val="00627B82"/>
    <w:rsid w:val="0063056E"/>
    <w:rsid w:val="006376E0"/>
    <w:rsid w:val="0064124E"/>
    <w:rsid w:val="0064170C"/>
    <w:rsid w:val="00642B65"/>
    <w:rsid w:val="006433E8"/>
    <w:rsid w:val="00644AE0"/>
    <w:rsid w:val="00646A9D"/>
    <w:rsid w:val="00650C2E"/>
    <w:rsid w:val="00650E78"/>
    <w:rsid w:val="006515B5"/>
    <w:rsid w:val="006521B5"/>
    <w:rsid w:val="00652AEE"/>
    <w:rsid w:val="0066218F"/>
    <w:rsid w:val="00662FDB"/>
    <w:rsid w:val="00664E46"/>
    <w:rsid w:val="00665BC8"/>
    <w:rsid w:val="00670EC6"/>
    <w:rsid w:val="006711C0"/>
    <w:rsid w:val="006715BE"/>
    <w:rsid w:val="0067761E"/>
    <w:rsid w:val="0068212E"/>
    <w:rsid w:val="00686E3C"/>
    <w:rsid w:val="00693557"/>
    <w:rsid w:val="00693565"/>
    <w:rsid w:val="00694F93"/>
    <w:rsid w:val="00697CF0"/>
    <w:rsid w:val="006A0B67"/>
    <w:rsid w:val="006A0C12"/>
    <w:rsid w:val="006A0FD7"/>
    <w:rsid w:val="006A17CE"/>
    <w:rsid w:val="006A4F52"/>
    <w:rsid w:val="006A57F2"/>
    <w:rsid w:val="006A631A"/>
    <w:rsid w:val="006B0C9E"/>
    <w:rsid w:val="006B30D8"/>
    <w:rsid w:val="006B3F96"/>
    <w:rsid w:val="006B4793"/>
    <w:rsid w:val="006C282B"/>
    <w:rsid w:val="006C2A0F"/>
    <w:rsid w:val="006C5C05"/>
    <w:rsid w:val="006C757B"/>
    <w:rsid w:val="006D005C"/>
    <w:rsid w:val="006D03DB"/>
    <w:rsid w:val="006D2366"/>
    <w:rsid w:val="006D5A9E"/>
    <w:rsid w:val="006D672D"/>
    <w:rsid w:val="006E1DC1"/>
    <w:rsid w:val="006E3B3E"/>
    <w:rsid w:val="006E58AB"/>
    <w:rsid w:val="006E6436"/>
    <w:rsid w:val="006F7321"/>
    <w:rsid w:val="007005C3"/>
    <w:rsid w:val="007027F3"/>
    <w:rsid w:val="0070648A"/>
    <w:rsid w:val="00706D10"/>
    <w:rsid w:val="0071052C"/>
    <w:rsid w:val="00712808"/>
    <w:rsid w:val="007135DA"/>
    <w:rsid w:val="007138B0"/>
    <w:rsid w:val="00714ED0"/>
    <w:rsid w:val="00717A1E"/>
    <w:rsid w:val="007227E0"/>
    <w:rsid w:val="00723188"/>
    <w:rsid w:val="00726CFA"/>
    <w:rsid w:val="007357D7"/>
    <w:rsid w:val="00735E3C"/>
    <w:rsid w:val="007421BC"/>
    <w:rsid w:val="00742B0D"/>
    <w:rsid w:val="00745DED"/>
    <w:rsid w:val="00746D06"/>
    <w:rsid w:val="00747D55"/>
    <w:rsid w:val="0075059C"/>
    <w:rsid w:val="00752176"/>
    <w:rsid w:val="00752783"/>
    <w:rsid w:val="00753807"/>
    <w:rsid w:val="007548CD"/>
    <w:rsid w:val="0076415F"/>
    <w:rsid w:val="00764526"/>
    <w:rsid w:val="00764C38"/>
    <w:rsid w:val="007652F6"/>
    <w:rsid w:val="007654E9"/>
    <w:rsid w:val="007701DE"/>
    <w:rsid w:val="00770BF8"/>
    <w:rsid w:val="0077148E"/>
    <w:rsid w:val="00772314"/>
    <w:rsid w:val="0077405E"/>
    <w:rsid w:val="00775727"/>
    <w:rsid w:val="00776B71"/>
    <w:rsid w:val="00780FD4"/>
    <w:rsid w:val="007836A5"/>
    <w:rsid w:val="00784BBB"/>
    <w:rsid w:val="0078502C"/>
    <w:rsid w:val="00786D58"/>
    <w:rsid w:val="007904E1"/>
    <w:rsid w:val="007918E2"/>
    <w:rsid w:val="00791AE8"/>
    <w:rsid w:val="007946DC"/>
    <w:rsid w:val="007958C8"/>
    <w:rsid w:val="00797583"/>
    <w:rsid w:val="007A011A"/>
    <w:rsid w:val="007A0C56"/>
    <w:rsid w:val="007A0FA5"/>
    <w:rsid w:val="007A245A"/>
    <w:rsid w:val="007A4017"/>
    <w:rsid w:val="007A6973"/>
    <w:rsid w:val="007B2DDF"/>
    <w:rsid w:val="007B3200"/>
    <w:rsid w:val="007B7ED9"/>
    <w:rsid w:val="007C0F79"/>
    <w:rsid w:val="007C2CAB"/>
    <w:rsid w:val="007C53A0"/>
    <w:rsid w:val="007D18F5"/>
    <w:rsid w:val="007D30F6"/>
    <w:rsid w:val="007D4626"/>
    <w:rsid w:val="007D4A53"/>
    <w:rsid w:val="007E0D2E"/>
    <w:rsid w:val="007E0EC4"/>
    <w:rsid w:val="007E1DD2"/>
    <w:rsid w:val="007E2BE8"/>
    <w:rsid w:val="007E3730"/>
    <w:rsid w:val="007E3EA1"/>
    <w:rsid w:val="007E423C"/>
    <w:rsid w:val="007E5294"/>
    <w:rsid w:val="007E5449"/>
    <w:rsid w:val="007E7156"/>
    <w:rsid w:val="007F0B4B"/>
    <w:rsid w:val="007F1828"/>
    <w:rsid w:val="007F2FCC"/>
    <w:rsid w:val="007F3C93"/>
    <w:rsid w:val="007F4AB8"/>
    <w:rsid w:val="007F652C"/>
    <w:rsid w:val="007F79C9"/>
    <w:rsid w:val="00800F88"/>
    <w:rsid w:val="00800F8C"/>
    <w:rsid w:val="00802BFD"/>
    <w:rsid w:val="00802C56"/>
    <w:rsid w:val="00802E41"/>
    <w:rsid w:val="00804849"/>
    <w:rsid w:val="008050BE"/>
    <w:rsid w:val="00805FC4"/>
    <w:rsid w:val="0080685A"/>
    <w:rsid w:val="0080723E"/>
    <w:rsid w:val="0081222C"/>
    <w:rsid w:val="008145EA"/>
    <w:rsid w:val="0082089E"/>
    <w:rsid w:val="0082137B"/>
    <w:rsid w:val="00822E09"/>
    <w:rsid w:val="00823E1C"/>
    <w:rsid w:val="0082431E"/>
    <w:rsid w:val="00830241"/>
    <w:rsid w:val="008336CD"/>
    <w:rsid w:val="00834407"/>
    <w:rsid w:val="00834434"/>
    <w:rsid w:val="00841166"/>
    <w:rsid w:val="00841BD8"/>
    <w:rsid w:val="00842ECF"/>
    <w:rsid w:val="00855704"/>
    <w:rsid w:val="00855B07"/>
    <w:rsid w:val="00855D95"/>
    <w:rsid w:val="00856771"/>
    <w:rsid w:val="00861EA0"/>
    <w:rsid w:val="00862525"/>
    <w:rsid w:val="0086374A"/>
    <w:rsid w:val="00873CBE"/>
    <w:rsid w:val="00873D47"/>
    <w:rsid w:val="00880130"/>
    <w:rsid w:val="00880922"/>
    <w:rsid w:val="0088573B"/>
    <w:rsid w:val="008872BF"/>
    <w:rsid w:val="00890982"/>
    <w:rsid w:val="008912CA"/>
    <w:rsid w:val="0089344E"/>
    <w:rsid w:val="00893851"/>
    <w:rsid w:val="00893CE1"/>
    <w:rsid w:val="0089481C"/>
    <w:rsid w:val="00896CA5"/>
    <w:rsid w:val="00897EF5"/>
    <w:rsid w:val="008A0CA8"/>
    <w:rsid w:val="008A564D"/>
    <w:rsid w:val="008B3843"/>
    <w:rsid w:val="008B573C"/>
    <w:rsid w:val="008C1DD7"/>
    <w:rsid w:val="008C1E64"/>
    <w:rsid w:val="008C2C5F"/>
    <w:rsid w:val="008D1BB3"/>
    <w:rsid w:val="008D3748"/>
    <w:rsid w:val="008E01CC"/>
    <w:rsid w:val="008E1D34"/>
    <w:rsid w:val="008E251F"/>
    <w:rsid w:val="008E2722"/>
    <w:rsid w:val="008E357E"/>
    <w:rsid w:val="008E52C7"/>
    <w:rsid w:val="008E6046"/>
    <w:rsid w:val="008F2047"/>
    <w:rsid w:val="008F313F"/>
    <w:rsid w:val="008F33FC"/>
    <w:rsid w:val="008F41F0"/>
    <w:rsid w:val="008F5645"/>
    <w:rsid w:val="008F6812"/>
    <w:rsid w:val="008F68A9"/>
    <w:rsid w:val="008F69B7"/>
    <w:rsid w:val="008F69FC"/>
    <w:rsid w:val="008F7988"/>
    <w:rsid w:val="009047EC"/>
    <w:rsid w:val="00904E56"/>
    <w:rsid w:val="0090705B"/>
    <w:rsid w:val="00921CB8"/>
    <w:rsid w:val="00921D9F"/>
    <w:rsid w:val="00924691"/>
    <w:rsid w:val="0092472B"/>
    <w:rsid w:val="00925036"/>
    <w:rsid w:val="00925F37"/>
    <w:rsid w:val="00926EF4"/>
    <w:rsid w:val="00926FBA"/>
    <w:rsid w:val="00930490"/>
    <w:rsid w:val="00931194"/>
    <w:rsid w:val="009340C8"/>
    <w:rsid w:val="009361DE"/>
    <w:rsid w:val="0093785E"/>
    <w:rsid w:val="00941F4E"/>
    <w:rsid w:val="00945C7F"/>
    <w:rsid w:val="00946CF5"/>
    <w:rsid w:val="00947A44"/>
    <w:rsid w:val="00950982"/>
    <w:rsid w:val="00951E85"/>
    <w:rsid w:val="00952D0E"/>
    <w:rsid w:val="00952F09"/>
    <w:rsid w:val="00953539"/>
    <w:rsid w:val="00953B7F"/>
    <w:rsid w:val="00960D82"/>
    <w:rsid w:val="00960E64"/>
    <w:rsid w:val="00962EE3"/>
    <w:rsid w:val="0096516C"/>
    <w:rsid w:val="00971341"/>
    <w:rsid w:val="009714EF"/>
    <w:rsid w:val="009722C6"/>
    <w:rsid w:val="00974530"/>
    <w:rsid w:val="00975B91"/>
    <w:rsid w:val="00975F3C"/>
    <w:rsid w:val="00977CD7"/>
    <w:rsid w:val="009823B0"/>
    <w:rsid w:val="00982446"/>
    <w:rsid w:val="00987964"/>
    <w:rsid w:val="009948AE"/>
    <w:rsid w:val="009A1C2F"/>
    <w:rsid w:val="009A2639"/>
    <w:rsid w:val="009A3293"/>
    <w:rsid w:val="009A402A"/>
    <w:rsid w:val="009A5FB5"/>
    <w:rsid w:val="009B0DA5"/>
    <w:rsid w:val="009B3ABE"/>
    <w:rsid w:val="009B43F2"/>
    <w:rsid w:val="009B5A05"/>
    <w:rsid w:val="009B6A5B"/>
    <w:rsid w:val="009B7ABA"/>
    <w:rsid w:val="009C0861"/>
    <w:rsid w:val="009C1F77"/>
    <w:rsid w:val="009C220D"/>
    <w:rsid w:val="009C2952"/>
    <w:rsid w:val="009C2FAC"/>
    <w:rsid w:val="009C6812"/>
    <w:rsid w:val="009D03B7"/>
    <w:rsid w:val="009D20F8"/>
    <w:rsid w:val="009D5A0A"/>
    <w:rsid w:val="009D5D49"/>
    <w:rsid w:val="009E1D45"/>
    <w:rsid w:val="009E6416"/>
    <w:rsid w:val="009F19E3"/>
    <w:rsid w:val="009F237D"/>
    <w:rsid w:val="00A04037"/>
    <w:rsid w:val="00A06018"/>
    <w:rsid w:val="00A1149A"/>
    <w:rsid w:val="00A12C36"/>
    <w:rsid w:val="00A1520A"/>
    <w:rsid w:val="00A17495"/>
    <w:rsid w:val="00A21FCE"/>
    <w:rsid w:val="00A2261C"/>
    <w:rsid w:val="00A23060"/>
    <w:rsid w:val="00A23687"/>
    <w:rsid w:val="00A241AF"/>
    <w:rsid w:val="00A26AA6"/>
    <w:rsid w:val="00A40144"/>
    <w:rsid w:val="00A403BB"/>
    <w:rsid w:val="00A4094C"/>
    <w:rsid w:val="00A4488C"/>
    <w:rsid w:val="00A473A1"/>
    <w:rsid w:val="00A5177B"/>
    <w:rsid w:val="00A56497"/>
    <w:rsid w:val="00A57AD7"/>
    <w:rsid w:val="00A6131E"/>
    <w:rsid w:val="00A65F7E"/>
    <w:rsid w:val="00A67071"/>
    <w:rsid w:val="00A70222"/>
    <w:rsid w:val="00A722DE"/>
    <w:rsid w:val="00A724C8"/>
    <w:rsid w:val="00A73C82"/>
    <w:rsid w:val="00A752DF"/>
    <w:rsid w:val="00A806E0"/>
    <w:rsid w:val="00A84DD6"/>
    <w:rsid w:val="00A84FC6"/>
    <w:rsid w:val="00A8610B"/>
    <w:rsid w:val="00A943ED"/>
    <w:rsid w:val="00AA129F"/>
    <w:rsid w:val="00AA214B"/>
    <w:rsid w:val="00AA222C"/>
    <w:rsid w:val="00AA36B8"/>
    <w:rsid w:val="00AA78DA"/>
    <w:rsid w:val="00AB1D6F"/>
    <w:rsid w:val="00AB2F1D"/>
    <w:rsid w:val="00AB32C5"/>
    <w:rsid w:val="00AB7FF1"/>
    <w:rsid w:val="00AC25D5"/>
    <w:rsid w:val="00AC64CD"/>
    <w:rsid w:val="00AC7A2F"/>
    <w:rsid w:val="00AD3A7B"/>
    <w:rsid w:val="00AD620E"/>
    <w:rsid w:val="00AD6E87"/>
    <w:rsid w:val="00AD7D0B"/>
    <w:rsid w:val="00AE07CE"/>
    <w:rsid w:val="00AE1C1E"/>
    <w:rsid w:val="00AE245C"/>
    <w:rsid w:val="00AE2DE0"/>
    <w:rsid w:val="00AE34FC"/>
    <w:rsid w:val="00AE3EAB"/>
    <w:rsid w:val="00AE45DA"/>
    <w:rsid w:val="00AE51FD"/>
    <w:rsid w:val="00AF0655"/>
    <w:rsid w:val="00AF09E9"/>
    <w:rsid w:val="00AF3757"/>
    <w:rsid w:val="00AF37E4"/>
    <w:rsid w:val="00AF50F0"/>
    <w:rsid w:val="00B011AF"/>
    <w:rsid w:val="00B02927"/>
    <w:rsid w:val="00B05580"/>
    <w:rsid w:val="00B13A3B"/>
    <w:rsid w:val="00B14263"/>
    <w:rsid w:val="00B14710"/>
    <w:rsid w:val="00B174E3"/>
    <w:rsid w:val="00B20BD2"/>
    <w:rsid w:val="00B20F92"/>
    <w:rsid w:val="00B21284"/>
    <w:rsid w:val="00B21376"/>
    <w:rsid w:val="00B24BAC"/>
    <w:rsid w:val="00B2547B"/>
    <w:rsid w:val="00B25B5D"/>
    <w:rsid w:val="00B26388"/>
    <w:rsid w:val="00B26704"/>
    <w:rsid w:val="00B26AC9"/>
    <w:rsid w:val="00B32884"/>
    <w:rsid w:val="00B342E2"/>
    <w:rsid w:val="00B34EFB"/>
    <w:rsid w:val="00B35FCE"/>
    <w:rsid w:val="00B36E5F"/>
    <w:rsid w:val="00B374D3"/>
    <w:rsid w:val="00B40AB4"/>
    <w:rsid w:val="00B42931"/>
    <w:rsid w:val="00B42A90"/>
    <w:rsid w:val="00B43976"/>
    <w:rsid w:val="00B43F06"/>
    <w:rsid w:val="00B46734"/>
    <w:rsid w:val="00B46C33"/>
    <w:rsid w:val="00B47551"/>
    <w:rsid w:val="00B528A2"/>
    <w:rsid w:val="00B55424"/>
    <w:rsid w:val="00B56DC0"/>
    <w:rsid w:val="00B630FF"/>
    <w:rsid w:val="00B640BA"/>
    <w:rsid w:val="00B67B14"/>
    <w:rsid w:val="00B721BE"/>
    <w:rsid w:val="00B72F6C"/>
    <w:rsid w:val="00B76FF3"/>
    <w:rsid w:val="00B83409"/>
    <w:rsid w:val="00B83D06"/>
    <w:rsid w:val="00B845B1"/>
    <w:rsid w:val="00B90765"/>
    <w:rsid w:val="00B90797"/>
    <w:rsid w:val="00BA025A"/>
    <w:rsid w:val="00BA0327"/>
    <w:rsid w:val="00BA3516"/>
    <w:rsid w:val="00BA4D7C"/>
    <w:rsid w:val="00BA763D"/>
    <w:rsid w:val="00BB21D4"/>
    <w:rsid w:val="00BB2B13"/>
    <w:rsid w:val="00BB4320"/>
    <w:rsid w:val="00BB5B02"/>
    <w:rsid w:val="00BB6A9A"/>
    <w:rsid w:val="00BB76D4"/>
    <w:rsid w:val="00BC23D0"/>
    <w:rsid w:val="00BC33B0"/>
    <w:rsid w:val="00BC4006"/>
    <w:rsid w:val="00BD635F"/>
    <w:rsid w:val="00BE021F"/>
    <w:rsid w:val="00BE0458"/>
    <w:rsid w:val="00BE18C5"/>
    <w:rsid w:val="00BE7454"/>
    <w:rsid w:val="00BF43C9"/>
    <w:rsid w:val="00C01448"/>
    <w:rsid w:val="00C02739"/>
    <w:rsid w:val="00C02750"/>
    <w:rsid w:val="00C02A2B"/>
    <w:rsid w:val="00C02F96"/>
    <w:rsid w:val="00C04368"/>
    <w:rsid w:val="00C06CAE"/>
    <w:rsid w:val="00C10BAB"/>
    <w:rsid w:val="00C10D75"/>
    <w:rsid w:val="00C112AA"/>
    <w:rsid w:val="00C137C5"/>
    <w:rsid w:val="00C13EE7"/>
    <w:rsid w:val="00C17652"/>
    <w:rsid w:val="00C20783"/>
    <w:rsid w:val="00C2574F"/>
    <w:rsid w:val="00C267FE"/>
    <w:rsid w:val="00C337A9"/>
    <w:rsid w:val="00C35103"/>
    <w:rsid w:val="00C36F11"/>
    <w:rsid w:val="00C4461B"/>
    <w:rsid w:val="00C47069"/>
    <w:rsid w:val="00C5214A"/>
    <w:rsid w:val="00C52564"/>
    <w:rsid w:val="00C55C71"/>
    <w:rsid w:val="00C560E6"/>
    <w:rsid w:val="00C5611B"/>
    <w:rsid w:val="00C61385"/>
    <w:rsid w:val="00C6250D"/>
    <w:rsid w:val="00C63FD9"/>
    <w:rsid w:val="00C65372"/>
    <w:rsid w:val="00C65C68"/>
    <w:rsid w:val="00C67478"/>
    <w:rsid w:val="00C67A90"/>
    <w:rsid w:val="00C7008F"/>
    <w:rsid w:val="00C71054"/>
    <w:rsid w:val="00C71862"/>
    <w:rsid w:val="00C75AB2"/>
    <w:rsid w:val="00C75D4C"/>
    <w:rsid w:val="00C76951"/>
    <w:rsid w:val="00C77023"/>
    <w:rsid w:val="00C81462"/>
    <w:rsid w:val="00C8156E"/>
    <w:rsid w:val="00C83EF4"/>
    <w:rsid w:val="00C84F1F"/>
    <w:rsid w:val="00C87D71"/>
    <w:rsid w:val="00C918DF"/>
    <w:rsid w:val="00C91EB4"/>
    <w:rsid w:val="00C94269"/>
    <w:rsid w:val="00CA3C8C"/>
    <w:rsid w:val="00CA3E35"/>
    <w:rsid w:val="00CA6BDE"/>
    <w:rsid w:val="00CA7436"/>
    <w:rsid w:val="00CB10B3"/>
    <w:rsid w:val="00CB444D"/>
    <w:rsid w:val="00CB668B"/>
    <w:rsid w:val="00CB753C"/>
    <w:rsid w:val="00CC0894"/>
    <w:rsid w:val="00CC205D"/>
    <w:rsid w:val="00CC2926"/>
    <w:rsid w:val="00CC29A9"/>
    <w:rsid w:val="00CC46E7"/>
    <w:rsid w:val="00CC71B6"/>
    <w:rsid w:val="00CD0D94"/>
    <w:rsid w:val="00CD23A8"/>
    <w:rsid w:val="00CD7A5D"/>
    <w:rsid w:val="00CE18E0"/>
    <w:rsid w:val="00CE4886"/>
    <w:rsid w:val="00CE4B2F"/>
    <w:rsid w:val="00CF3289"/>
    <w:rsid w:val="00CF3853"/>
    <w:rsid w:val="00CF4876"/>
    <w:rsid w:val="00CF4924"/>
    <w:rsid w:val="00D0026E"/>
    <w:rsid w:val="00D1313B"/>
    <w:rsid w:val="00D13C2C"/>
    <w:rsid w:val="00D13E34"/>
    <w:rsid w:val="00D158C1"/>
    <w:rsid w:val="00D165C7"/>
    <w:rsid w:val="00D20EE7"/>
    <w:rsid w:val="00D2255B"/>
    <w:rsid w:val="00D2347A"/>
    <w:rsid w:val="00D2684F"/>
    <w:rsid w:val="00D30481"/>
    <w:rsid w:val="00D31255"/>
    <w:rsid w:val="00D37C3B"/>
    <w:rsid w:val="00D42E0B"/>
    <w:rsid w:val="00D43F93"/>
    <w:rsid w:val="00D453A3"/>
    <w:rsid w:val="00D47791"/>
    <w:rsid w:val="00D47E98"/>
    <w:rsid w:val="00D51C72"/>
    <w:rsid w:val="00D5317C"/>
    <w:rsid w:val="00D67809"/>
    <w:rsid w:val="00D71063"/>
    <w:rsid w:val="00D71F4C"/>
    <w:rsid w:val="00D726C6"/>
    <w:rsid w:val="00D726E8"/>
    <w:rsid w:val="00D743D9"/>
    <w:rsid w:val="00D74BA9"/>
    <w:rsid w:val="00D76762"/>
    <w:rsid w:val="00D769EB"/>
    <w:rsid w:val="00D83321"/>
    <w:rsid w:val="00D8641A"/>
    <w:rsid w:val="00D865DB"/>
    <w:rsid w:val="00D90BE1"/>
    <w:rsid w:val="00D92DC0"/>
    <w:rsid w:val="00D9317B"/>
    <w:rsid w:val="00D9520E"/>
    <w:rsid w:val="00D95576"/>
    <w:rsid w:val="00D975AB"/>
    <w:rsid w:val="00D97721"/>
    <w:rsid w:val="00DA4080"/>
    <w:rsid w:val="00DB1831"/>
    <w:rsid w:val="00DB1D06"/>
    <w:rsid w:val="00DB3619"/>
    <w:rsid w:val="00DB39F2"/>
    <w:rsid w:val="00DB5B38"/>
    <w:rsid w:val="00DB6905"/>
    <w:rsid w:val="00DC0C7C"/>
    <w:rsid w:val="00DC3DA0"/>
    <w:rsid w:val="00DC7F30"/>
    <w:rsid w:val="00DD02B6"/>
    <w:rsid w:val="00DD08F5"/>
    <w:rsid w:val="00DD43D2"/>
    <w:rsid w:val="00DD440C"/>
    <w:rsid w:val="00DD4514"/>
    <w:rsid w:val="00DE0F39"/>
    <w:rsid w:val="00DE4476"/>
    <w:rsid w:val="00DE5B04"/>
    <w:rsid w:val="00DE7B90"/>
    <w:rsid w:val="00DE7E4F"/>
    <w:rsid w:val="00DF4317"/>
    <w:rsid w:val="00DF45D3"/>
    <w:rsid w:val="00DF53DA"/>
    <w:rsid w:val="00DF65E1"/>
    <w:rsid w:val="00DF7E65"/>
    <w:rsid w:val="00DF7F9C"/>
    <w:rsid w:val="00E0022E"/>
    <w:rsid w:val="00E03DCB"/>
    <w:rsid w:val="00E0451B"/>
    <w:rsid w:val="00E10F40"/>
    <w:rsid w:val="00E13188"/>
    <w:rsid w:val="00E13952"/>
    <w:rsid w:val="00E14346"/>
    <w:rsid w:val="00E14A83"/>
    <w:rsid w:val="00E14D2A"/>
    <w:rsid w:val="00E2086E"/>
    <w:rsid w:val="00E20FBC"/>
    <w:rsid w:val="00E211DB"/>
    <w:rsid w:val="00E2287F"/>
    <w:rsid w:val="00E2388C"/>
    <w:rsid w:val="00E239E8"/>
    <w:rsid w:val="00E2627C"/>
    <w:rsid w:val="00E31945"/>
    <w:rsid w:val="00E36FEA"/>
    <w:rsid w:val="00E429E4"/>
    <w:rsid w:val="00E449F8"/>
    <w:rsid w:val="00E47143"/>
    <w:rsid w:val="00E47AA6"/>
    <w:rsid w:val="00E525AC"/>
    <w:rsid w:val="00E53EE5"/>
    <w:rsid w:val="00E56573"/>
    <w:rsid w:val="00E60435"/>
    <w:rsid w:val="00E60E74"/>
    <w:rsid w:val="00E61EBF"/>
    <w:rsid w:val="00E71B61"/>
    <w:rsid w:val="00E7437C"/>
    <w:rsid w:val="00E76729"/>
    <w:rsid w:val="00E76E41"/>
    <w:rsid w:val="00E77C3E"/>
    <w:rsid w:val="00E82D98"/>
    <w:rsid w:val="00E852FB"/>
    <w:rsid w:val="00E85949"/>
    <w:rsid w:val="00E90C5A"/>
    <w:rsid w:val="00E96B47"/>
    <w:rsid w:val="00EA24A8"/>
    <w:rsid w:val="00EA29F1"/>
    <w:rsid w:val="00EB3C65"/>
    <w:rsid w:val="00EB4289"/>
    <w:rsid w:val="00EB4E5A"/>
    <w:rsid w:val="00EB554A"/>
    <w:rsid w:val="00EC04DD"/>
    <w:rsid w:val="00EC086A"/>
    <w:rsid w:val="00EC2088"/>
    <w:rsid w:val="00EC4954"/>
    <w:rsid w:val="00EC653B"/>
    <w:rsid w:val="00EC682C"/>
    <w:rsid w:val="00EC74B8"/>
    <w:rsid w:val="00ED517D"/>
    <w:rsid w:val="00ED5B4C"/>
    <w:rsid w:val="00EE0492"/>
    <w:rsid w:val="00EE313D"/>
    <w:rsid w:val="00EE31CC"/>
    <w:rsid w:val="00EE3984"/>
    <w:rsid w:val="00EE48C2"/>
    <w:rsid w:val="00EE4D3C"/>
    <w:rsid w:val="00EE5329"/>
    <w:rsid w:val="00EE54AB"/>
    <w:rsid w:val="00EE6B68"/>
    <w:rsid w:val="00EE6C9A"/>
    <w:rsid w:val="00EF0615"/>
    <w:rsid w:val="00EF10D7"/>
    <w:rsid w:val="00EF1464"/>
    <w:rsid w:val="00EF2974"/>
    <w:rsid w:val="00EF6D5A"/>
    <w:rsid w:val="00EF72B8"/>
    <w:rsid w:val="00EF75B7"/>
    <w:rsid w:val="00F004F0"/>
    <w:rsid w:val="00F03145"/>
    <w:rsid w:val="00F03DB9"/>
    <w:rsid w:val="00F04783"/>
    <w:rsid w:val="00F05234"/>
    <w:rsid w:val="00F057C1"/>
    <w:rsid w:val="00F059D3"/>
    <w:rsid w:val="00F1047F"/>
    <w:rsid w:val="00F108D6"/>
    <w:rsid w:val="00F10BD0"/>
    <w:rsid w:val="00F10EF3"/>
    <w:rsid w:val="00F11C75"/>
    <w:rsid w:val="00F15507"/>
    <w:rsid w:val="00F24A0A"/>
    <w:rsid w:val="00F27A33"/>
    <w:rsid w:val="00F30B7B"/>
    <w:rsid w:val="00F34688"/>
    <w:rsid w:val="00F349E2"/>
    <w:rsid w:val="00F45F1F"/>
    <w:rsid w:val="00F52433"/>
    <w:rsid w:val="00F554C8"/>
    <w:rsid w:val="00F562E0"/>
    <w:rsid w:val="00F60F11"/>
    <w:rsid w:val="00F61A90"/>
    <w:rsid w:val="00F61C3A"/>
    <w:rsid w:val="00F64924"/>
    <w:rsid w:val="00F657A6"/>
    <w:rsid w:val="00F67E6B"/>
    <w:rsid w:val="00F70100"/>
    <w:rsid w:val="00F722F0"/>
    <w:rsid w:val="00F726AE"/>
    <w:rsid w:val="00F74860"/>
    <w:rsid w:val="00F81A3B"/>
    <w:rsid w:val="00F82644"/>
    <w:rsid w:val="00F835B5"/>
    <w:rsid w:val="00F8736E"/>
    <w:rsid w:val="00F875BC"/>
    <w:rsid w:val="00F90C5E"/>
    <w:rsid w:val="00F9114A"/>
    <w:rsid w:val="00F92D69"/>
    <w:rsid w:val="00F96DD5"/>
    <w:rsid w:val="00FA1C71"/>
    <w:rsid w:val="00FA60E2"/>
    <w:rsid w:val="00FA6127"/>
    <w:rsid w:val="00FA7F68"/>
    <w:rsid w:val="00FB15F1"/>
    <w:rsid w:val="00FB1FD3"/>
    <w:rsid w:val="00FB42BB"/>
    <w:rsid w:val="00FB608F"/>
    <w:rsid w:val="00FB61B6"/>
    <w:rsid w:val="00FB6E0B"/>
    <w:rsid w:val="00FC6485"/>
    <w:rsid w:val="00FD0221"/>
    <w:rsid w:val="00FD1EC8"/>
    <w:rsid w:val="00FD5E3D"/>
    <w:rsid w:val="00FD6FB8"/>
    <w:rsid w:val="00FD7A21"/>
    <w:rsid w:val="00FF4C93"/>
    <w:rsid w:val="00FF5646"/>
    <w:rsid w:val="00FF712A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BCB976-9729-4767-861D-24E63804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729"/>
    <w:rPr>
      <w:rFonts w:ascii="Calibri" w:eastAsia="Calibri" w:hAnsi="Calibri" w:cs="Calibri"/>
      <w:sz w:val="22"/>
      <w:szCs w:val="22"/>
      <w:lang w:val="de-DE" w:eastAsia="en-US"/>
    </w:rPr>
  </w:style>
  <w:style w:type="paragraph" w:styleId="10">
    <w:name w:val="heading 1"/>
    <w:basedOn w:val="a"/>
    <w:next w:val="a"/>
    <w:link w:val="11"/>
    <w:qFormat/>
    <w:rsid w:val="007C0F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5F3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0F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1862"/>
    <w:pPr>
      <w:keepNext/>
      <w:outlineLvl w:val="3"/>
    </w:pPr>
    <w:rPr>
      <w:rFonts w:ascii="Arial" w:eastAsia="Times New Roman" w:hAnsi="Arial" w:cs="Times New Roman"/>
      <w:b/>
      <w:bCs/>
      <w:sz w:val="24"/>
      <w:szCs w:val="20"/>
      <w:u w:val="single"/>
      <w:lang w:eastAsia="de-DE"/>
    </w:rPr>
  </w:style>
  <w:style w:type="paragraph" w:styleId="5">
    <w:name w:val="heading 5"/>
    <w:basedOn w:val="a"/>
    <w:next w:val="a"/>
    <w:link w:val="50"/>
    <w:semiHidden/>
    <w:unhideWhenUsed/>
    <w:qFormat/>
    <w:rsid w:val="007C0F7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C0F79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02E41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C0F7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14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A214B"/>
    <w:pPr>
      <w:tabs>
        <w:tab w:val="center" w:pos="4536"/>
        <w:tab w:val="right" w:pos="9072"/>
      </w:tabs>
    </w:pPr>
  </w:style>
  <w:style w:type="table" w:styleId="a7">
    <w:name w:val="Table Grid"/>
    <w:basedOn w:val="a1"/>
    <w:rsid w:val="006A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2574F"/>
    <w:rPr>
      <w:color w:val="0000FF"/>
      <w:u w:val="single"/>
    </w:rPr>
  </w:style>
  <w:style w:type="paragraph" w:styleId="a9">
    <w:name w:val="Balloon Text"/>
    <w:basedOn w:val="a"/>
    <w:link w:val="aa"/>
    <w:rsid w:val="00CC4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46E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71862"/>
    <w:rPr>
      <w:rFonts w:ascii="Arial" w:hAnsi="Arial"/>
      <w:b/>
      <w:bCs/>
      <w:sz w:val="24"/>
      <w:u w:val="single"/>
    </w:rPr>
  </w:style>
  <w:style w:type="paragraph" w:customStyle="1" w:styleId="Briefkopf">
    <w:name w:val="Briefkopf"/>
    <w:basedOn w:val="a"/>
    <w:rsid w:val="00C71862"/>
    <w:pPr>
      <w:tabs>
        <w:tab w:val="left" w:pos="6521"/>
      </w:tabs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b">
    <w:name w:val="Normal (Web)"/>
    <w:basedOn w:val="a"/>
    <w:rsid w:val="00A724C8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it-IT" w:eastAsia="it-IT"/>
    </w:rPr>
  </w:style>
  <w:style w:type="character" w:styleId="ac">
    <w:name w:val="Strong"/>
    <w:uiPriority w:val="22"/>
    <w:qFormat/>
    <w:rsid w:val="00A724C8"/>
    <w:rPr>
      <w:b/>
      <w:bCs/>
    </w:rPr>
  </w:style>
  <w:style w:type="paragraph" w:styleId="21">
    <w:name w:val="envelope return"/>
    <w:basedOn w:val="a"/>
    <w:rsid w:val="005E7038"/>
    <w:rPr>
      <w:rFonts w:ascii="Arial" w:eastAsia="Times New Roman" w:hAnsi="Arial" w:cs="Times New Roman"/>
      <w:sz w:val="24"/>
      <w:szCs w:val="38"/>
      <w:lang w:val="en-US" w:eastAsia="de-DE"/>
    </w:rPr>
  </w:style>
  <w:style w:type="character" w:customStyle="1" w:styleId="20">
    <w:name w:val="Заголовок 2 Знак"/>
    <w:link w:val="2"/>
    <w:rsid w:val="005F5F3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caption"/>
    <w:basedOn w:val="a"/>
    <w:next w:val="a"/>
    <w:qFormat/>
    <w:rsid w:val="002D26AE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refresult1">
    <w:name w:val="ref_result1"/>
    <w:rsid w:val="00D8641A"/>
    <w:rPr>
      <w:b w:val="0"/>
      <w:bCs w:val="0"/>
      <w:sz w:val="18"/>
      <w:szCs w:val="18"/>
    </w:rPr>
  </w:style>
  <w:style w:type="character" w:customStyle="1" w:styleId="11">
    <w:name w:val="Заголовок 1 Знак"/>
    <w:link w:val="10"/>
    <w:rsid w:val="007C0F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7C0F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semiHidden/>
    <w:rsid w:val="007C0F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semiHidden/>
    <w:rsid w:val="007C0F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7C0F79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WW-Textkrper2">
    <w:name w:val="WW-Textkörper 2"/>
    <w:basedOn w:val="a"/>
    <w:rsid w:val="007C0F79"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ae">
    <w:name w:val="Body Text Indent"/>
    <w:basedOn w:val="a"/>
    <w:link w:val="af"/>
    <w:rsid w:val="007C0F79"/>
    <w:pPr>
      <w:tabs>
        <w:tab w:val="left" w:pos="1417"/>
        <w:tab w:val="left" w:pos="9497"/>
      </w:tabs>
      <w:suppressAutoHyphens/>
      <w:ind w:left="708" w:firstLine="1"/>
    </w:pPr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af">
    <w:name w:val="Основной текст с отступом Знак"/>
    <w:link w:val="ae"/>
    <w:rsid w:val="007C0F79"/>
    <w:rPr>
      <w:b/>
      <w:sz w:val="24"/>
      <w:lang w:val="en-US"/>
    </w:rPr>
  </w:style>
  <w:style w:type="paragraph" w:styleId="31">
    <w:name w:val="Body Text 3"/>
    <w:basedOn w:val="a"/>
    <w:link w:val="32"/>
    <w:rsid w:val="007C0F79"/>
    <w:pPr>
      <w:tabs>
        <w:tab w:val="left" w:pos="7655"/>
      </w:tabs>
    </w:pPr>
    <w:rPr>
      <w:rFonts w:ascii="Arial" w:eastAsia="Times New Roman" w:hAnsi="Arial" w:cs="Arial"/>
      <w:b/>
      <w:sz w:val="24"/>
      <w:szCs w:val="20"/>
      <w:lang w:val="en-US" w:eastAsia="de-DE"/>
    </w:rPr>
  </w:style>
  <w:style w:type="character" w:customStyle="1" w:styleId="32">
    <w:name w:val="Основной текст 3 Знак"/>
    <w:link w:val="31"/>
    <w:rsid w:val="007C0F79"/>
    <w:rPr>
      <w:rFonts w:ascii="Arial" w:hAnsi="Arial" w:cs="Arial"/>
      <w:b/>
      <w:sz w:val="24"/>
      <w:lang w:val="en-US"/>
    </w:rPr>
  </w:style>
  <w:style w:type="paragraph" w:customStyle="1" w:styleId="Verzeichnis">
    <w:name w:val="Verzeichnis"/>
    <w:basedOn w:val="a"/>
    <w:rsid w:val="007C0F79"/>
    <w:pPr>
      <w:suppressLineNumbers/>
      <w:suppressAutoHyphens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Normal">
    <w:name w:val="[Normal]"/>
    <w:rsid w:val="007C0F79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preis-PrijsPos1-15NL">
    <w:name w:val="preis-Prijs Pos. 1 - 15:NL"/>
    <w:rsid w:val="007A245A"/>
    <w:pPr>
      <w:tabs>
        <w:tab w:val="center" w:pos="4536"/>
        <w:tab w:val="right" w:pos="9072"/>
      </w:tabs>
    </w:pPr>
    <w:rPr>
      <w:rFonts w:ascii="Arial" w:hAnsi="Arial"/>
      <w:sz w:val="22"/>
      <w:lang w:val="de-DE" w:eastAsia="de-DE"/>
    </w:rPr>
  </w:style>
  <w:style w:type="character" w:customStyle="1" w:styleId="80">
    <w:name w:val="Заголовок 8 Знак"/>
    <w:link w:val="8"/>
    <w:semiHidden/>
    <w:rsid w:val="00802E4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4">
    <w:name w:val="Верхний колонтитул Знак"/>
    <w:link w:val="a3"/>
    <w:rsid w:val="003E00A7"/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2"/>
    <w:basedOn w:val="a"/>
    <w:link w:val="23"/>
    <w:rsid w:val="003F0F85"/>
    <w:pPr>
      <w:spacing w:after="120" w:line="480" w:lineRule="auto"/>
    </w:pPr>
  </w:style>
  <w:style w:type="character" w:customStyle="1" w:styleId="23">
    <w:name w:val="Основной текст 2 Знак"/>
    <w:link w:val="22"/>
    <w:rsid w:val="003F0F85"/>
    <w:rPr>
      <w:rFonts w:ascii="Calibri" w:eastAsia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CC0894"/>
  </w:style>
  <w:style w:type="character" w:customStyle="1" w:styleId="hps">
    <w:name w:val="hps"/>
    <w:rsid w:val="00CC0894"/>
  </w:style>
  <w:style w:type="paragraph" w:customStyle="1" w:styleId="Formatvorlage1">
    <w:name w:val="Formatvorlage1"/>
    <w:basedOn w:val="a"/>
    <w:next w:val="a"/>
    <w:rsid w:val="00F835B5"/>
    <w:rPr>
      <w:rFonts w:ascii="Arial" w:eastAsia="Times New Roman" w:hAnsi="Arial" w:cs="Arial"/>
      <w:lang w:eastAsia="de-DE"/>
    </w:rPr>
  </w:style>
  <w:style w:type="paragraph" w:customStyle="1" w:styleId="Normal2">
    <w:name w:val="Normal 2"/>
    <w:basedOn w:val="a"/>
    <w:rsid w:val="00AE2DE0"/>
    <w:pPr>
      <w:spacing w:after="240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af0">
    <w:name w:val="List Paragraph"/>
    <w:basedOn w:val="a"/>
    <w:uiPriority w:val="34"/>
    <w:qFormat/>
    <w:rsid w:val="00AA222C"/>
    <w:pPr>
      <w:ind w:left="720"/>
      <w:contextualSpacing/>
    </w:pPr>
    <w:rPr>
      <w:rFonts w:ascii="Arial" w:eastAsia="Times New Roman" w:hAnsi="Arial" w:cs="Times New Roman"/>
      <w:lang w:eastAsia="de-DE"/>
    </w:rPr>
  </w:style>
  <w:style w:type="paragraph" w:styleId="af1">
    <w:name w:val="No Spacing"/>
    <w:uiPriority w:val="1"/>
    <w:qFormat/>
    <w:rsid w:val="00745DED"/>
    <w:rPr>
      <w:rFonts w:ascii="Arial" w:eastAsia="Calibri" w:hAnsi="Arial" w:cs="Arial"/>
      <w:sz w:val="22"/>
      <w:szCs w:val="22"/>
      <w:lang w:val="de-DE" w:eastAsia="en-US"/>
    </w:rPr>
  </w:style>
  <w:style w:type="paragraph" w:customStyle="1" w:styleId="Kjellberg">
    <w:name w:val="Kjellberg"/>
    <w:basedOn w:val="af1"/>
    <w:qFormat/>
    <w:rsid w:val="00745DED"/>
    <w:rPr>
      <w:b/>
      <w:color w:val="FFC00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1301D0"/>
    <w:rPr>
      <w:rFonts w:ascii="Calibri" w:eastAsia="Calibri" w:hAnsi="Calibri" w:cs="Calibri"/>
      <w:sz w:val="22"/>
      <w:szCs w:val="22"/>
      <w:lang w:val="de-DE" w:eastAsia="en-US"/>
    </w:rPr>
  </w:style>
  <w:style w:type="table" w:customStyle="1" w:styleId="12">
    <w:name w:val="Сетка таблицы1"/>
    <w:basedOn w:val="a1"/>
    <w:next w:val="a7"/>
    <w:uiPriority w:val="59"/>
    <w:rsid w:val="00861E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uiPriority w:val="99"/>
    <w:rsid w:val="00861EA0"/>
    <w:pPr>
      <w:numPr>
        <w:numId w:val="6"/>
      </w:numPr>
    </w:pPr>
  </w:style>
  <w:style w:type="table" w:customStyle="1" w:styleId="210">
    <w:name w:val="Таблица простая 21"/>
    <w:basedOn w:val="a1"/>
    <w:next w:val="220"/>
    <w:uiPriority w:val="42"/>
    <w:rsid w:val="00861EA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20">
    <w:name w:val="Таблица простая 22"/>
    <w:basedOn w:val="a1"/>
    <w:uiPriority w:val="42"/>
    <w:rsid w:val="00861E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2">
    <w:name w:val="FollowedHyperlink"/>
    <w:basedOn w:val="a0"/>
    <w:uiPriority w:val="99"/>
    <w:semiHidden/>
    <w:unhideWhenUsed/>
    <w:rsid w:val="00CF4924"/>
    <w:rPr>
      <w:color w:val="800080"/>
      <w:u w:val="single"/>
    </w:rPr>
  </w:style>
  <w:style w:type="paragraph" w:customStyle="1" w:styleId="xl66">
    <w:name w:val="xl66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0">
    <w:name w:val="xl70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u w:val="single"/>
      <w:lang w:val="ru-RU" w:eastAsia="ru-RU"/>
    </w:rPr>
  </w:style>
  <w:style w:type="paragraph" w:customStyle="1" w:styleId="xl71">
    <w:name w:val="xl71"/>
    <w:basedOn w:val="a"/>
    <w:rsid w:val="00CF492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CF49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CF4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CF4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CF4924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CF492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CF49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CF4924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CF49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CF492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CF49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3">
    <w:name w:val="xl83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CF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CF49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8">
    <w:name w:val="xl88"/>
    <w:basedOn w:val="a"/>
    <w:rsid w:val="00CF492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9">
    <w:name w:val="xl89"/>
    <w:basedOn w:val="a"/>
    <w:rsid w:val="00CF4924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0">
    <w:name w:val="xl90"/>
    <w:basedOn w:val="a"/>
    <w:rsid w:val="00CF4924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CF4924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CF4924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CF4924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CF4924"/>
    <w:pPr>
      <w:pBdr>
        <w:top w:val="single" w:sz="4" w:space="0" w:color="000000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CF492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CF492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CF49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CF4924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CF4924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CF4924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CF4924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CF4924"/>
    <w:pPr>
      <w:pBdr>
        <w:top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CF4924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CF492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5">
    <w:name w:val="xl105"/>
    <w:basedOn w:val="a"/>
    <w:rsid w:val="00CF49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F4924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F49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CF4924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9">
    <w:name w:val="xl109"/>
    <w:basedOn w:val="a"/>
    <w:rsid w:val="00CF492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0">
    <w:name w:val="xl110"/>
    <w:basedOn w:val="a"/>
    <w:rsid w:val="00CF4924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111">
    <w:name w:val="xl111"/>
    <w:basedOn w:val="a"/>
    <w:rsid w:val="00CF4924"/>
    <w:pP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112">
    <w:name w:val="xl112"/>
    <w:basedOn w:val="a"/>
    <w:rsid w:val="00CF49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3">
    <w:name w:val="xl113"/>
    <w:basedOn w:val="a"/>
    <w:rsid w:val="00CF49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CF49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rsid w:val="00CF4924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CF49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CF49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FF"/>
      <w:sz w:val="16"/>
      <w:szCs w:val="16"/>
      <w:lang w:val="ru-RU" w:eastAsia="ru-RU"/>
    </w:rPr>
  </w:style>
  <w:style w:type="paragraph" w:customStyle="1" w:styleId="xl118">
    <w:name w:val="xl118"/>
    <w:basedOn w:val="a"/>
    <w:rsid w:val="00CF4924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CF49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CF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CF492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u w:val="single"/>
      <w:lang w:val="ru-RU" w:eastAsia="ru-RU"/>
    </w:rPr>
  </w:style>
  <w:style w:type="paragraph" w:customStyle="1" w:styleId="xl123">
    <w:name w:val="xl123"/>
    <w:basedOn w:val="a"/>
    <w:rsid w:val="00CF49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24">
    <w:name w:val="xl124"/>
    <w:basedOn w:val="a"/>
    <w:rsid w:val="00CF4924"/>
    <w:pPr>
      <w:pBdr>
        <w:top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25">
    <w:name w:val="xl125"/>
    <w:basedOn w:val="a"/>
    <w:rsid w:val="00CF4924"/>
    <w:pPr>
      <w:pBdr>
        <w:top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126">
    <w:name w:val="xl126"/>
    <w:basedOn w:val="a"/>
    <w:rsid w:val="00CF4924"/>
    <w:pP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127">
    <w:name w:val="xl127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u w:val="single"/>
      <w:lang w:val="ru-RU" w:eastAsia="ru-RU"/>
    </w:rPr>
  </w:style>
  <w:style w:type="paragraph" w:customStyle="1" w:styleId="xl128">
    <w:name w:val="xl128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u w:val="single"/>
      <w:lang w:val="ru-RU" w:eastAsia="ru-RU"/>
    </w:rPr>
  </w:style>
  <w:style w:type="paragraph" w:customStyle="1" w:styleId="xl129">
    <w:name w:val="xl129"/>
    <w:basedOn w:val="a"/>
    <w:rsid w:val="00CF49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CF4924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u w:val="single"/>
      <w:lang w:val="ru-RU" w:eastAsia="ru-RU"/>
    </w:rPr>
  </w:style>
  <w:style w:type="paragraph" w:customStyle="1" w:styleId="xl131">
    <w:name w:val="xl131"/>
    <w:basedOn w:val="a"/>
    <w:rsid w:val="00CF4924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u w:val="single"/>
      <w:lang w:val="ru-RU" w:eastAsia="ru-RU"/>
    </w:rPr>
  </w:style>
  <w:style w:type="paragraph" w:customStyle="1" w:styleId="xl132">
    <w:name w:val="xl132"/>
    <w:basedOn w:val="a"/>
    <w:rsid w:val="00CF4924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paragraph" w:customStyle="1" w:styleId="xl133">
    <w:name w:val="xl133"/>
    <w:basedOn w:val="a"/>
    <w:rsid w:val="00CF4924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paragraph" w:customStyle="1" w:styleId="xl134">
    <w:name w:val="xl134"/>
    <w:basedOn w:val="a"/>
    <w:rsid w:val="00CF4924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u w:val="single"/>
      <w:lang w:val="ru-RU" w:eastAsia="ru-RU"/>
    </w:rPr>
  </w:style>
  <w:style w:type="paragraph" w:customStyle="1" w:styleId="xl135">
    <w:name w:val="xl135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136">
    <w:name w:val="xl136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137">
    <w:name w:val="xl137"/>
    <w:basedOn w:val="a"/>
    <w:rsid w:val="00CF4924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16"/>
      <w:szCs w:val="16"/>
      <w:lang w:val="ru-RU" w:eastAsia="ru-RU"/>
    </w:rPr>
  </w:style>
  <w:style w:type="paragraph" w:customStyle="1" w:styleId="xl138">
    <w:name w:val="xl138"/>
    <w:basedOn w:val="a"/>
    <w:rsid w:val="00CF4924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4"/>
      <w:szCs w:val="24"/>
      <w:lang w:val="ru-RU" w:eastAsia="ru-RU"/>
    </w:rPr>
  </w:style>
  <w:style w:type="paragraph" w:customStyle="1" w:styleId="xl139">
    <w:name w:val="xl139"/>
    <w:basedOn w:val="a"/>
    <w:rsid w:val="00CF4924"/>
    <w:pPr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u w:val="single"/>
      <w:lang w:val="ru-RU" w:eastAsia="ru-RU"/>
    </w:rPr>
  </w:style>
  <w:style w:type="paragraph" w:customStyle="1" w:styleId="xl140">
    <w:name w:val="xl140"/>
    <w:basedOn w:val="a"/>
    <w:rsid w:val="00CF4924"/>
    <w:pP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CF4924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CF4924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CF4924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CF4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24"/>
      <w:szCs w:val="24"/>
      <w:lang w:val="ru-RU" w:eastAsia="ru-RU"/>
    </w:rPr>
  </w:style>
  <w:style w:type="paragraph" w:customStyle="1" w:styleId="xl145">
    <w:name w:val="xl145"/>
    <w:basedOn w:val="a"/>
    <w:rsid w:val="00CF49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24"/>
      <w:szCs w:val="24"/>
      <w:lang w:val="ru-RU" w:eastAsia="ru-RU"/>
    </w:rPr>
  </w:style>
  <w:style w:type="paragraph" w:customStyle="1" w:styleId="xl146">
    <w:name w:val="xl146"/>
    <w:basedOn w:val="a"/>
    <w:rsid w:val="00CF4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24"/>
      <w:szCs w:val="24"/>
      <w:lang w:val="ru-RU" w:eastAsia="ru-RU"/>
    </w:rPr>
  </w:style>
  <w:style w:type="paragraph" w:customStyle="1" w:styleId="xl147">
    <w:name w:val="xl147"/>
    <w:basedOn w:val="a"/>
    <w:rsid w:val="00CF4924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CF492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CF4924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CF4924"/>
    <w:pPr>
      <w:pBdr>
        <w:top w:val="single" w:sz="4" w:space="0" w:color="000000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CF4924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2">
    <w:name w:val="xl152"/>
    <w:basedOn w:val="a"/>
    <w:rsid w:val="00CF492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CF492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4">
    <w:name w:val="xl154"/>
    <w:basedOn w:val="a"/>
    <w:rsid w:val="00CF492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5">
    <w:name w:val="xl155"/>
    <w:basedOn w:val="a"/>
    <w:rsid w:val="00CF49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6">
    <w:name w:val="xl156"/>
    <w:basedOn w:val="a"/>
    <w:rsid w:val="00CF492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7">
    <w:name w:val="xl157"/>
    <w:basedOn w:val="a"/>
    <w:rsid w:val="00CF4924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8">
    <w:name w:val="xl158"/>
    <w:basedOn w:val="a"/>
    <w:rsid w:val="00CF49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9">
    <w:name w:val="xl159"/>
    <w:basedOn w:val="a"/>
    <w:rsid w:val="00CF4924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xl160">
    <w:name w:val="xl160"/>
    <w:basedOn w:val="a"/>
    <w:rsid w:val="00CF4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61">
    <w:name w:val="xl161"/>
    <w:basedOn w:val="a"/>
    <w:rsid w:val="00CF4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62">
    <w:name w:val="xl162"/>
    <w:basedOn w:val="a"/>
    <w:rsid w:val="00CF49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63">
    <w:name w:val="xl163"/>
    <w:basedOn w:val="a"/>
    <w:rsid w:val="00CF4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64">
    <w:name w:val="xl164"/>
    <w:basedOn w:val="a"/>
    <w:rsid w:val="00CF49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65">
    <w:name w:val="xl165"/>
    <w:basedOn w:val="a"/>
    <w:rsid w:val="00CF492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66">
    <w:name w:val="xl166"/>
    <w:basedOn w:val="a"/>
    <w:rsid w:val="00CF49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67">
    <w:name w:val="xl167"/>
    <w:basedOn w:val="a"/>
    <w:rsid w:val="00CF4924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24"/>
      <w:szCs w:val="24"/>
      <w:lang w:val="ru-RU" w:eastAsia="ru-RU"/>
    </w:rPr>
  </w:style>
  <w:style w:type="paragraph" w:customStyle="1" w:styleId="xl168">
    <w:name w:val="xl168"/>
    <w:basedOn w:val="a"/>
    <w:rsid w:val="00CF4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69">
    <w:name w:val="xl169"/>
    <w:basedOn w:val="a"/>
    <w:rsid w:val="00CF49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70">
    <w:name w:val="xl170"/>
    <w:basedOn w:val="a"/>
    <w:rsid w:val="00CF4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71">
    <w:name w:val="xl171"/>
    <w:basedOn w:val="a"/>
    <w:rsid w:val="00CF4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val="ru-RU" w:eastAsia="ru-RU"/>
    </w:rPr>
  </w:style>
  <w:style w:type="paragraph" w:customStyle="1" w:styleId="xl172">
    <w:name w:val="xl172"/>
    <w:basedOn w:val="a"/>
    <w:rsid w:val="00CF49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val="ru-RU" w:eastAsia="ru-RU"/>
    </w:rPr>
  </w:style>
  <w:style w:type="paragraph" w:customStyle="1" w:styleId="xl173">
    <w:name w:val="xl173"/>
    <w:basedOn w:val="a"/>
    <w:rsid w:val="00CF4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val="ru-RU" w:eastAsia="ru-RU"/>
    </w:rPr>
  </w:style>
  <w:style w:type="paragraph" w:customStyle="1" w:styleId="xl174">
    <w:name w:val="xl174"/>
    <w:basedOn w:val="a"/>
    <w:rsid w:val="00CF4924"/>
    <w:pP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75">
    <w:name w:val="xl175"/>
    <w:basedOn w:val="a"/>
    <w:rsid w:val="00CF4924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76">
    <w:name w:val="xl176"/>
    <w:basedOn w:val="a"/>
    <w:rsid w:val="00CF492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77">
    <w:name w:val="xl177"/>
    <w:basedOn w:val="a"/>
    <w:rsid w:val="00CF492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78">
    <w:name w:val="xl178"/>
    <w:basedOn w:val="a"/>
    <w:rsid w:val="00CF4924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79">
    <w:name w:val="xl179"/>
    <w:basedOn w:val="a"/>
    <w:rsid w:val="00CF492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80">
    <w:name w:val="xl180"/>
    <w:basedOn w:val="a"/>
    <w:rsid w:val="00CF492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CF4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82">
    <w:name w:val="xl182"/>
    <w:basedOn w:val="a"/>
    <w:rsid w:val="00CF4924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83">
    <w:name w:val="xl183"/>
    <w:basedOn w:val="a"/>
    <w:rsid w:val="00CF4924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84">
    <w:name w:val="xl184"/>
    <w:basedOn w:val="a"/>
    <w:rsid w:val="00CF492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85">
    <w:name w:val="xl185"/>
    <w:basedOn w:val="a"/>
    <w:rsid w:val="00CF492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86">
    <w:name w:val="xl186"/>
    <w:basedOn w:val="a"/>
    <w:rsid w:val="00CF492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87">
    <w:name w:val="xl187"/>
    <w:basedOn w:val="a"/>
    <w:rsid w:val="00CF49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88">
    <w:name w:val="xl188"/>
    <w:basedOn w:val="a"/>
    <w:rsid w:val="00CF492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i/>
      <w:iCs/>
      <w:sz w:val="16"/>
      <w:szCs w:val="16"/>
      <w:lang w:val="ru-RU" w:eastAsia="ru-RU"/>
    </w:rPr>
  </w:style>
  <w:style w:type="paragraph" w:customStyle="1" w:styleId="xl189">
    <w:name w:val="xl189"/>
    <w:basedOn w:val="a"/>
    <w:rsid w:val="00CF492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90">
    <w:name w:val="xl190"/>
    <w:basedOn w:val="a"/>
    <w:rsid w:val="00CF49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91">
    <w:name w:val="xl191"/>
    <w:basedOn w:val="a"/>
    <w:rsid w:val="00CF492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92">
    <w:name w:val="xl192"/>
    <w:basedOn w:val="a"/>
    <w:rsid w:val="00CF49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93">
    <w:name w:val="xl193"/>
    <w:basedOn w:val="a"/>
    <w:rsid w:val="00CF4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94">
    <w:name w:val="xl194"/>
    <w:basedOn w:val="a"/>
    <w:rsid w:val="00CF49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5">
    <w:name w:val="xl195"/>
    <w:basedOn w:val="a"/>
    <w:rsid w:val="00CF492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6">
    <w:name w:val="xl196"/>
    <w:basedOn w:val="a"/>
    <w:rsid w:val="00CF49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 светлая1"/>
    <w:basedOn w:val="a1"/>
    <w:uiPriority w:val="40"/>
    <w:rsid w:val="005825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C52564"/>
  </w:style>
  <w:style w:type="table" w:customStyle="1" w:styleId="41">
    <w:name w:val="Таблица простая 41"/>
    <w:basedOn w:val="a1"/>
    <w:uiPriority w:val="44"/>
    <w:rsid w:val="00C75D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Unresolved Mention"/>
    <w:basedOn w:val="a0"/>
    <w:uiPriority w:val="99"/>
    <w:semiHidden/>
    <w:unhideWhenUsed/>
    <w:rsid w:val="009B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91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19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i-tehnik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fi-tehnika.com" TargetMode="External"/><Relationship Id="rId2" Type="http://schemas.openxmlformats.org/officeDocument/2006/relationships/hyperlink" Target="http://www.profi-tehnika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Angebotstexte%2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80E8-0E89-40A8-A1D9-638BD514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Angebotstexte E</Template>
  <TotalTime>250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Zinser ТКП</vt:lpstr>
      <vt:lpstr>SATO Schneidsysteme A</vt:lpstr>
    </vt:vector>
  </TitlesOfParts>
  <Company>Zinser</Company>
  <LinksUpToDate>false</LinksUpToDate>
  <CharactersWithSpaces>6036</CharactersWithSpaces>
  <SharedDoc>false</SharedDoc>
  <HLinks>
    <vt:vector size="36" baseType="variant"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http://www.sato.de/</vt:lpwstr>
      </vt:variant>
      <vt:variant>
        <vt:lpwstr/>
      </vt:variant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mailto:Alexander.Bauer@sato.de</vt:lpwstr>
      </vt:variant>
      <vt:variant>
        <vt:lpwstr/>
      </vt:variant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http://www.sato.de/</vt:lpwstr>
      </vt:variant>
      <vt:variant>
        <vt:lpwstr/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http://www.sato.de/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mailto:info@sato.de</vt:lpwstr>
      </vt:variant>
      <vt:variant>
        <vt:lpwstr/>
      </vt:variant>
      <vt:variant>
        <vt:i4>2818132</vt:i4>
      </vt:variant>
      <vt:variant>
        <vt:i4>118172</vt:i4>
      </vt:variant>
      <vt:variant>
        <vt:i4>1027</vt:i4>
      </vt:variant>
      <vt:variant>
        <vt:i4>1</vt:i4>
      </vt:variant>
      <vt:variant>
        <vt:lpwstr>cid:image001.gif@01CBB315.D288FFF0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Zinser ТКП</dc:title>
  <dc:creator>Титков Аркадий</dc:creator>
  <cp:lastModifiedBy>Вячеслав</cp:lastModifiedBy>
  <cp:revision>9</cp:revision>
  <cp:lastPrinted>2014-11-14T12:28:00Z</cp:lastPrinted>
  <dcterms:created xsi:type="dcterms:W3CDTF">2019-11-21T09:15:00Z</dcterms:created>
  <dcterms:modified xsi:type="dcterms:W3CDTF">2019-11-25T12:52:00Z</dcterms:modified>
</cp:coreProperties>
</file>